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6E" w:rsidRPr="00CA7364" w:rsidRDefault="004F306E" w:rsidP="008325ED">
      <w:pPr>
        <w:spacing w:after="0" w:line="240" w:lineRule="auto"/>
        <w:jc w:val="center"/>
        <w:rPr>
          <w:rFonts w:asciiTheme="majorHAnsi" w:hAnsiTheme="majorHAnsi"/>
          <w:b/>
          <w:sz w:val="24"/>
          <w:szCs w:val="24"/>
        </w:rPr>
      </w:pPr>
      <w:proofErr w:type="gramStart"/>
      <w:r w:rsidRPr="00CA7364">
        <w:rPr>
          <w:rFonts w:asciiTheme="majorHAnsi" w:hAnsiTheme="majorHAnsi"/>
          <w:b/>
          <w:sz w:val="24"/>
          <w:szCs w:val="24"/>
        </w:rPr>
        <w:t>IBADAT  SABDA</w:t>
      </w:r>
      <w:proofErr w:type="gramEnd"/>
    </w:p>
    <w:p w:rsidR="004F306E" w:rsidRPr="00CA7364" w:rsidRDefault="004F306E" w:rsidP="008325ED">
      <w:pPr>
        <w:spacing w:after="0" w:line="240" w:lineRule="auto"/>
        <w:jc w:val="center"/>
        <w:rPr>
          <w:rFonts w:asciiTheme="majorHAnsi" w:hAnsiTheme="majorHAnsi"/>
          <w:b/>
          <w:sz w:val="24"/>
          <w:szCs w:val="24"/>
        </w:rPr>
      </w:pPr>
      <w:r w:rsidRPr="00CA7364">
        <w:rPr>
          <w:rFonts w:asciiTheme="majorHAnsi" w:hAnsiTheme="majorHAnsi"/>
          <w:b/>
          <w:sz w:val="24"/>
          <w:szCs w:val="24"/>
        </w:rPr>
        <w:t xml:space="preserve">JUMAT, </w:t>
      </w:r>
      <w:r w:rsidR="008325ED" w:rsidRPr="00CA7364">
        <w:rPr>
          <w:rFonts w:asciiTheme="majorHAnsi" w:hAnsiTheme="majorHAnsi"/>
          <w:b/>
          <w:sz w:val="24"/>
          <w:szCs w:val="24"/>
        </w:rPr>
        <w:t>9</w:t>
      </w:r>
      <w:r w:rsidRPr="00CA7364">
        <w:rPr>
          <w:rFonts w:asciiTheme="majorHAnsi" w:hAnsiTheme="majorHAnsi"/>
          <w:b/>
          <w:sz w:val="24"/>
          <w:szCs w:val="24"/>
        </w:rPr>
        <w:t xml:space="preserve"> JUNI 2-023</w:t>
      </w:r>
    </w:p>
    <w:p w:rsidR="008325ED" w:rsidRPr="00CA7364" w:rsidRDefault="008325ED" w:rsidP="008325ED">
      <w:pPr>
        <w:spacing w:after="0" w:line="240" w:lineRule="auto"/>
        <w:jc w:val="both"/>
        <w:rPr>
          <w:rFonts w:asciiTheme="majorHAnsi" w:hAnsiTheme="majorHAnsi"/>
          <w:b/>
          <w:sz w:val="24"/>
          <w:szCs w:val="24"/>
        </w:rPr>
      </w:pPr>
    </w:p>
    <w:p w:rsidR="008325ED" w:rsidRPr="00CA7364" w:rsidRDefault="008325ED" w:rsidP="008325ED">
      <w:pPr>
        <w:spacing w:after="0" w:line="240" w:lineRule="auto"/>
        <w:jc w:val="both"/>
        <w:rPr>
          <w:rFonts w:asciiTheme="majorHAnsi" w:hAnsiTheme="majorHAnsi"/>
          <w:b/>
          <w:sz w:val="24"/>
          <w:szCs w:val="24"/>
        </w:rPr>
      </w:pPr>
      <w:r w:rsidRPr="00CA7364">
        <w:rPr>
          <w:rFonts w:asciiTheme="majorHAnsi" w:hAnsiTheme="majorHAnsi"/>
          <w:b/>
          <w:sz w:val="24"/>
          <w:szCs w:val="24"/>
        </w:rPr>
        <w:t>TANDA SALIB DAN SALAM</w:t>
      </w:r>
    </w:p>
    <w:p w:rsidR="008325ED" w:rsidRPr="00CA7364" w:rsidRDefault="008325ED" w:rsidP="008325ED">
      <w:pPr>
        <w:spacing w:after="0" w:line="240" w:lineRule="auto"/>
        <w:jc w:val="both"/>
        <w:rPr>
          <w:rFonts w:asciiTheme="majorHAnsi" w:hAnsiTheme="majorHAnsi"/>
          <w:b/>
          <w:sz w:val="24"/>
          <w:szCs w:val="24"/>
        </w:rPr>
      </w:pPr>
      <w:r w:rsidRPr="00CA7364">
        <w:rPr>
          <w:rFonts w:asciiTheme="majorHAnsi" w:hAnsiTheme="majorHAnsi"/>
          <w:b/>
          <w:sz w:val="24"/>
          <w:szCs w:val="24"/>
        </w:rPr>
        <w:t>DOA MALAIKAT TUHAN</w:t>
      </w:r>
    </w:p>
    <w:p w:rsidR="008325ED" w:rsidRPr="00CA7364" w:rsidRDefault="008325ED" w:rsidP="008325ED">
      <w:pPr>
        <w:spacing w:after="0" w:line="240" w:lineRule="auto"/>
        <w:jc w:val="both"/>
        <w:rPr>
          <w:rFonts w:asciiTheme="majorHAnsi" w:hAnsiTheme="majorHAnsi"/>
          <w:b/>
          <w:sz w:val="24"/>
          <w:szCs w:val="24"/>
        </w:rPr>
      </w:pPr>
      <w:r w:rsidRPr="00CA7364">
        <w:rPr>
          <w:rFonts w:asciiTheme="majorHAnsi" w:hAnsiTheme="majorHAnsi"/>
          <w:b/>
          <w:sz w:val="24"/>
          <w:szCs w:val="24"/>
        </w:rPr>
        <w:t xml:space="preserve">DOA </w:t>
      </w:r>
      <w:proofErr w:type="gramStart"/>
      <w:r w:rsidRPr="00CA7364">
        <w:rPr>
          <w:rFonts w:asciiTheme="majorHAnsi" w:hAnsiTheme="majorHAnsi"/>
          <w:b/>
          <w:sz w:val="24"/>
          <w:szCs w:val="24"/>
        </w:rPr>
        <w:t>UNIVERSITAS  Hari</w:t>
      </w:r>
      <w:proofErr w:type="gramEnd"/>
      <w:r w:rsidRPr="00CA7364">
        <w:rPr>
          <w:rFonts w:asciiTheme="majorHAnsi" w:hAnsiTheme="majorHAnsi"/>
          <w:b/>
          <w:sz w:val="24"/>
          <w:szCs w:val="24"/>
        </w:rPr>
        <w:t xml:space="preserve"> ke-9</w:t>
      </w:r>
    </w:p>
    <w:p w:rsidR="008325ED" w:rsidRPr="00CA7364" w:rsidRDefault="008325ED" w:rsidP="008325ED">
      <w:pPr>
        <w:spacing w:after="0" w:line="240" w:lineRule="auto"/>
        <w:jc w:val="both"/>
        <w:rPr>
          <w:rFonts w:asciiTheme="majorHAnsi" w:hAnsiTheme="majorHAnsi"/>
          <w:b/>
          <w:sz w:val="24"/>
          <w:szCs w:val="24"/>
        </w:rPr>
      </w:pPr>
    </w:p>
    <w:p w:rsidR="00EE2628" w:rsidRPr="00CA7364" w:rsidRDefault="008325ED" w:rsidP="008325ED">
      <w:pPr>
        <w:spacing w:after="0" w:line="240" w:lineRule="auto"/>
        <w:jc w:val="both"/>
        <w:rPr>
          <w:rFonts w:asciiTheme="majorHAnsi" w:hAnsiTheme="majorHAnsi"/>
          <w:b/>
          <w:sz w:val="24"/>
          <w:szCs w:val="24"/>
        </w:rPr>
      </w:pPr>
      <w:r w:rsidRPr="00CA7364">
        <w:rPr>
          <w:rFonts w:asciiTheme="majorHAnsi" w:hAnsiTheme="majorHAnsi"/>
          <w:b/>
          <w:sz w:val="24"/>
          <w:szCs w:val="24"/>
        </w:rPr>
        <w:t xml:space="preserve">Lagu Pembukaan </w:t>
      </w:r>
      <w:r w:rsidRPr="00CA7364">
        <w:rPr>
          <w:rFonts w:asciiTheme="majorHAnsi" w:hAnsiTheme="majorHAnsi"/>
          <w:b/>
          <w:sz w:val="24"/>
          <w:szCs w:val="24"/>
        </w:rPr>
        <w:tab/>
        <w:t>PS: Tuhan Kau Gembala Kami (Ayat 1-2)</w:t>
      </w:r>
      <w:r w:rsidRPr="00CA7364">
        <w:rPr>
          <w:rFonts w:asciiTheme="majorHAnsi" w:hAnsiTheme="majorHAnsi"/>
          <w:b/>
          <w:sz w:val="24"/>
          <w:szCs w:val="24"/>
        </w:rPr>
        <w:tab/>
        <w:t>PS. 542</w:t>
      </w: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PENGANTAR</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10318"/>
      </w:tblGrid>
      <w:tr w:rsidR="006F0701" w:rsidRPr="00CA7364" w:rsidTr="0007751A">
        <w:tc>
          <w:tcPr>
            <w:tcW w:w="378"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w:t>
            </w:r>
          </w:p>
        </w:tc>
        <w:tc>
          <w:tcPr>
            <w:tcW w:w="10318" w:type="dxa"/>
          </w:tcPr>
          <w:p w:rsidR="006F0701" w:rsidRPr="00CA7364" w:rsidRDefault="006F0701" w:rsidP="006F0701">
            <w:pPr>
              <w:jc w:val="both"/>
              <w:rPr>
                <w:rFonts w:asciiTheme="majorHAnsi" w:hAnsiTheme="majorHAnsi"/>
                <w:b/>
                <w:sz w:val="24"/>
                <w:szCs w:val="24"/>
              </w:rPr>
            </w:pPr>
            <w:r w:rsidRPr="00CA7364">
              <w:rPr>
                <w:rFonts w:asciiTheme="majorHAnsi" w:hAnsiTheme="majorHAnsi"/>
                <w:sz w:val="24"/>
                <w:szCs w:val="24"/>
              </w:rPr>
              <w:t xml:space="preserve">Saudara dan saudari yang terkasih dalam Kristus. Hari ini kita berkumpul untuk berdoa bersama. Kita akan merenungkan tentang Sabda Yesus tentang pohon ara yang kering dan akhirnya mati. Apa yang </w:t>
            </w:r>
            <w:proofErr w:type="gramStart"/>
            <w:r w:rsidRPr="00CA7364">
              <w:rPr>
                <w:rFonts w:asciiTheme="majorHAnsi" w:hAnsiTheme="majorHAnsi"/>
                <w:sz w:val="24"/>
                <w:szCs w:val="24"/>
              </w:rPr>
              <w:t>dilakukan  Yesus</w:t>
            </w:r>
            <w:proofErr w:type="gramEnd"/>
            <w:r w:rsidRPr="00CA7364">
              <w:rPr>
                <w:rFonts w:asciiTheme="majorHAnsi" w:hAnsiTheme="majorHAnsi"/>
                <w:sz w:val="24"/>
                <w:szCs w:val="24"/>
              </w:rPr>
              <w:t xml:space="preserve"> sehingga pohon ara ini mati? Apa pesan Yesus dalam peristiwa ini? Dalam ibadat ini, kita ingin merefleksikan tata hidup kita sehari-hari, khususnya dalam tugas pengabdian kita di Universitas Katolik Widya Mandala Surabaya kampus Kota Madiun. Apakah kita selalu menyatukan pengabdian kita dengan Yesus? Apakah kita beriman kepada Allah dalam diri Putera-Nya Yesus Kristus? Marilah kita hening dan mohon ampun atas dosa-dosa kita …….</w:t>
            </w:r>
          </w:p>
        </w:tc>
      </w:tr>
    </w:tbl>
    <w:p w:rsidR="006F0701" w:rsidRPr="00CA7364" w:rsidRDefault="006F0701" w:rsidP="008325ED">
      <w:pPr>
        <w:spacing w:after="0" w:line="240" w:lineRule="auto"/>
        <w:jc w:val="both"/>
        <w:rPr>
          <w:rFonts w:asciiTheme="majorHAnsi" w:hAnsiTheme="majorHAnsi"/>
          <w:b/>
          <w:sz w:val="24"/>
          <w:szCs w:val="24"/>
        </w:rPr>
      </w:pP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TOBAT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10028"/>
      </w:tblGrid>
      <w:tr w:rsidR="006F0701" w:rsidRPr="00CA7364" w:rsidTr="0007751A">
        <w:tc>
          <w:tcPr>
            <w:tcW w:w="668"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w:t>
            </w:r>
          </w:p>
        </w:tc>
        <w:tc>
          <w:tcPr>
            <w:tcW w:w="10028" w:type="dxa"/>
          </w:tcPr>
          <w:p w:rsidR="006F0701" w:rsidRPr="00CA7364" w:rsidRDefault="006F0701" w:rsidP="006F0701">
            <w:pPr>
              <w:pStyle w:val="ListParagraph"/>
              <w:ind w:left="0"/>
              <w:jc w:val="both"/>
              <w:rPr>
                <w:rFonts w:asciiTheme="majorHAnsi" w:hAnsiTheme="majorHAnsi"/>
                <w:b/>
                <w:sz w:val="24"/>
                <w:szCs w:val="24"/>
              </w:rPr>
            </w:pPr>
            <w:r w:rsidRPr="00CA7364">
              <w:rPr>
                <w:rFonts w:asciiTheme="majorHAnsi" w:hAnsiTheme="majorHAnsi"/>
                <w:sz w:val="24"/>
                <w:szCs w:val="24"/>
              </w:rPr>
              <w:t xml:space="preserve">Marilah kita menyatakan penyesalan kita atas segala kelalaian terutama dalam karya kita di Universitas ini </w:t>
            </w:r>
            <w:proofErr w:type="gramStart"/>
            <w:r w:rsidRPr="00CA7364">
              <w:rPr>
                <w:rFonts w:asciiTheme="majorHAnsi" w:hAnsiTheme="majorHAnsi"/>
                <w:i/>
                <w:sz w:val="24"/>
                <w:szCs w:val="24"/>
              </w:rPr>
              <w:t>( hening</w:t>
            </w:r>
            <w:proofErr w:type="gramEnd"/>
            <w:r w:rsidRPr="00CA7364">
              <w:rPr>
                <w:rFonts w:asciiTheme="majorHAnsi" w:hAnsiTheme="majorHAnsi"/>
                <w:i/>
                <w:sz w:val="24"/>
                <w:szCs w:val="24"/>
              </w:rPr>
              <w:t xml:space="preserve"> sejenak …..)</w:t>
            </w:r>
          </w:p>
        </w:tc>
      </w:tr>
      <w:tr w:rsidR="006F0701" w:rsidRPr="00CA7364" w:rsidTr="0007751A">
        <w:tc>
          <w:tcPr>
            <w:tcW w:w="668"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P+U</w:t>
            </w:r>
          </w:p>
        </w:tc>
        <w:tc>
          <w:tcPr>
            <w:tcW w:w="284"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w:t>
            </w:r>
          </w:p>
        </w:tc>
        <w:tc>
          <w:tcPr>
            <w:tcW w:w="10028" w:type="dxa"/>
          </w:tcPr>
          <w:p w:rsidR="006F0701" w:rsidRPr="00CA7364" w:rsidRDefault="006F0701" w:rsidP="006F0701">
            <w:pPr>
              <w:pStyle w:val="ListParagraph"/>
              <w:ind w:left="0"/>
              <w:jc w:val="both"/>
              <w:rPr>
                <w:rFonts w:asciiTheme="majorHAnsi" w:hAnsiTheme="majorHAnsi"/>
                <w:b/>
                <w:sz w:val="24"/>
                <w:szCs w:val="24"/>
              </w:rPr>
            </w:pPr>
            <w:r w:rsidRPr="00CA7364">
              <w:rPr>
                <w:rFonts w:asciiTheme="majorHAnsi" w:hAnsiTheme="majorHAnsi" w:cs="Arial"/>
                <w:color w:val="000000"/>
                <w:sz w:val="24"/>
                <w:szCs w:val="24"/>
                <w:shd w:val="clear" w:color="auto" w:fill="FFFFFF"/>
              </w:rPr>
              <w:t>Allah yang maharahim, aku menyesal atas dosa-dosaku. Aku sungguh patut Engkau hukum, terutama karena aku telah tidak setia kepada Engkau yang maha pengasih dan mahabaik bagiku.</w:t>
            </w:r>
            <w:r w:rsidRPr="00CA7364">
              <w:rPr>
                <w:rFonts w:asciiTheme="majorHAnsi" w:hAnsiTheme="majorHAnsi" w:cs="Arial"/>
                <w:color w:val="000000"/>
                <w:sz w:val="24"/>
                <w:szCs w:val="24"/>
              </w:rPr>
              <w:t xml:space="preserve"> </w:t>
            </w:r>
            <w:r w:rsidRPr="00CA7364">
              <w:rPr>
                <w:rFonts w:asciiTheme="majorHAnsi" w:hAnsiTheme="majorHAnsi" w:cs="Arial"/>
                <w:color w:val="000000"/>
                <w:sz w:val="24"/>
                <w:szCs w:val="24"/>
                <w:shd w:val="clear" w:color="auto" w:fill="FFFFFF"/>
              </w:rPr>
              <w:t>Aku benci akan segala dosaku, dan berjanji dengan pertolongan rahmat-Mu hendak memperbaiki hidupku dan tidak akan berbuat dosa lagi. Allah yang mahamurah, ampunilah aku, orang berdosa. Amin.</w:t>
            </w:r>
          </w:p>
        </w:tc>
      </w:tr>
      <w:tr w:rsidR="006F0701" w:rsidRPr="00CA7364" w:rsidTr="0007751A">
        <w:tc>
          <w:tcPr>
            <w:tcW w:w="668"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w:t>
            </w:r>
          </w:p>
        </w:tc>
        <w:tc>
          <w:tcPr>
            <w:tcW w:w="10028" w:type="dxa"/>
          </w:tcPr>
          <w:p w:rsidR="006F0701" w:rsidRPr="00CA7364" w:rsidRDefault="006F0701" w:rsidP="008325ED">
            <w:pPr>
              <w:jc w:val="both"/>
              <w:rPr>
                <w:rFonts w:asciiTheme="majorHAnsi" w:hAnsiTheme="majorHAnsi"/>
                <w:b/>
                <w:sz w:val="24"/>
                <w:szCs w:val="24"/>
              </w:rPr>
            </w:pPr>
            <w:r w:rsidRPr="00CA7364">
              <w:rPr>
                <w:rFonts w:asciiTheme="majorHAnsi" w:hAnsiTheme="majorHAnsi"/>
                <w:sz w:val="24"/>
                <w:szCs w:val="24"/>
              </w:rPr>
              <w:t>Semoga Allah yang Mahakuasa mengasihani kita, mengampuni dosa kita, dan mengantar kita ke hidup yang kekal.</w:t>
            </w:r>
          </w:p>
        </w:tc>
      </w:tr>
      <w:tr w:rsidR="006F0701" w:rsidRPr="00CA7364" w:rsidTr="0007751A">
        <w:tc>
          <w:tcPr>
            <w:tcW w:w="668"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U</w:t>
            </w:r>
          </w:p>
        </w:tc>
        <w:tc>
          <w:tcPr>
            <w:tcW w:w="284" w:type="dxa"/>
          </w:tcPr>
          <w:p w:rsidR="006F0701" w:rsidRPr="00CA7364" w:rsidRDefault="006F0701" w:rsidP="008325ED">
            <w:pPr>
              <w:jc w:val="both"/>
              <w:rPr>
                <w:rFonts w:asciiTheme="majorHAnsi" w:hAnsiTheme="majorHAnsi"/>
                <w:b/>
                <w:sz w:val="24"/>
                <w:szCs w:val="24"/>
              </w:rPr>
            </w:pPr>
            <w:r w:rsidRPr="00CA7364">
              <w:rPr>
                <w:rFonts w:asciiTheme="majorHAnsi" w:hAnsiTheme="majorHAnsi"/>
                <w:b/>
                <w:sz w:val="24"/>
                <w:szCs w:val="24"/>
              </w:rPr>
              <w:t>:</w:t>
            </w:r>
          </w:p>
        </w:tc>
        <w:tc>
          <w:tcPr>
            <w:tcW w:w="10028" w:type="dxa"/>
          </w:tcPr>
          <w:p w:rsidR="006F0701" w:rsidRPr="00CA7364" w:rsidRDefault="006F0701" w:rsidP="008325ED">
            <w:pPr>
              <w:jc w:val="both"/>
              <w:rPr>
                <w:rFonts w:asciiTheme="majorHAnsi" w:hAnsiTheme="majorHAnsi"/>
                <w:sz w:val="24"/>
                <w:szCs w:val="24"/>
              </w:rPr>
            </w:pPr>
            <w:r w:rsidRPr="00CA7364">
              <w:rPr>
                <w:rFonts w:asciiTheme="majorHAnsi" w:hAnsiTheme="majorHAnsi"/>
                <w:sz w:val="24"/>
                <w:szCs w:val="24"/>
              </w:rPr>
              <w:t>Amin</w:t>
            </w:r>
          </w:p>
        </w:tc>
      </w:tr>
    </w:tbl>
    <w:p w:rsidR="006F0701" w:rsidRPr="00CA7364" w:rsidRDefault="006F0701" w:rsidP="008325ED">
      <w:pPr>
        <w:spacing w:after="0" w:line="240" w:lineRule="auto"/>
        <w:jc w:val="both"/>
        <w:rPr>
          <w:rFonts w:asciiTheme="majorHAnsi" w:hAnsiTheme="majorHAnsi"/>
          <w:b/>
          <w:sz w:val="24"/>
          <w:szCs w:val="24"/>
        </w:rPr>
      </w:pP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PENDARASAN MAZMUR</w:t>
      </w:r>
    </w:p>
    <w:p w:rsidR="006F0701" w:rsidRPr="00CA7364" w:rsidRDefault="006F0701" w:rsidP="006F0701">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b/>
          <w:bCs/>
          <w:color w:val="000000"/>
          <w:sz w:val="24"/>
          <w:szCs w:val="24"/>
          <w:bdr w:val="none" w:sz="0" w:space="0" w:color="auto" w:frame="1"/>
        </w:rPr>
        <w:t>Kidung (Dan 3:26-27</w:t>
      </w:r>
      <w:proofErr w:type="gramStart"/>
      <w:r w:rsidRPr="00CA7364">
        <w:rPr>
          <w:rFonts w:asciiTheme="majorHAnsi" w:eastAsia="Times New Roman" w:hAnsiTheme="majorHAnsi" w:cs="Arial"/>
          <w:b/>
          <w:bCs/>
          <w:color w:val="000000"/>
          <w:sz w:val="24"/>
          <w:szCs w:val="24"/>
          <w:bdr w:val="none" w:sz="0" w:space="0" w:color="auto" w:frame="1"/>
        </w:rPr>
        <w:t>,29,34</w:t>
      </w:r>
      <w:proofErr w:type="gramEnd"/>
      <w:r w:rsidRPr="00CA7364">
        <w:rPr>
          <w:rFonts w:asciiTheme="majorHAnsi" w:eastAsia="Times New Roman" w:hAnsiTheme="majorHAnsi" w:cs="Arial"/>
          <w:b/>
          <w:bCs/>
          <w:color w:val="000000"/>
          <w:sz w:val="24"/>
          <w:szCs w:val="24"/>
          <w:bdr w:val="none" w:sz="0" w:space="0" w:color="auto" w:frame="1"/>
        </w:rPr>
        <w:t>-41)</w:t>
      </w:r>
    </w:p>
    <w:p w:rsidR="004F7790" w:rsidRPr="00CA7364" w:rsidRDefault="006F0701" w:rsidP="008325ED">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b/>
          <w:bCs/>
          <w:color w:val="000000"/>
          <w:sz w:val="24"/>
          <w:szCs w:val="24"/>
          <w:bdr w:val="none" w:sz="0" w:space="0" w:color="auto" w:frame="1"/>
        </w:rPr>
        <w:t>Antifon</w:t>
      </w:r>
      <w:r w:rsidRPr="00CA7364">
        <w:rPr>
          <w:rFonts w:asciiTheme="majorHAnsi" w:eastAsia="Times New Roman" w:hAnsiTheme="majorHAnsi" w:cs="Arial"/>
          <w:b/>
          <w:bCs/>
          <w:color w:val="000000"/>
          <w:sz w:val="24"/>
          <w:szCs w:val="24"/>
          <w:bdr w:val="none" w:sz="0" w:space="0" w:color="auto" w:frame="1"/>
        </w:rPr>
        <w:tab/>
      </w:r>
      <w:r w:rsidR="004F7790" w:rsidRPr="00CA7364">
        <w:rPr>
          <w:rFonts w:asciiTheme="majorHAnsi" w:eastAsia="Times New Roman" w:hAnsiTheme="majorHAnsi" w:cs="Arial"/>
          <w:b/>
          <w:bCs/>
          <w:i/>
          <w:iCs/>
          <w:color w:val="000000"/>
          <w:sz w:val="24"/>
          <w:szCs w:val="24"/>
          <w:bdr w:val="none" w:sz="0" w:space="0" w:color="auto" w:frame="1"/>
        </w:rPr>
        <w:t>Janganlah Kautarik kembali belas-kasihanMu, ya Tuhan.</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Terpujilah Engkau, Allah leluhur kami,* </w:t>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terberkatilah</w:t>
      </w:r>
      <w:proofErr w:type="gramEnd"/>
      <w:r w:rsidRPr="00CA7364">
        <w:rPr>
          <w:rFonts w:asciiTheme="majorHAnsi" w:eastAsia="Times New Roman" w:hAnsiTheme="majorHAnsi" w:cs="Arial"/>
          <w:color w:val="000000"/>
          <w:sz w:val="24"/>
          <w:szCs w:val="24"/>
          <w:bdr w:val="none" w:sz="0" w:space="0" w:color="auto" w:frame="1"/>
        </w:rPr>
        <w:t xml:space="preserve"> namaMu yang mulia selama-lamanya.</w:t>
      </w:r>
    </w:p>
    <w:p w:rsidR="006F0701"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Sebab Engkau adil dalam segala karya* </w:t>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r w:rsidR="0092212E"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yang</w:t>
      </w:r>
      <w:proofErr w:type="gramEnd"/>
      <w:r w:rsidRPr="00CA7364">
        <w:rPr>
          <w:rFonts w:asciiTheme="majorHAnsi" w:eastAsia="Times New Roman" w:hAnsiTheme="majorHAnsi" w:cs="Arial"/>
          <w:color w:val="000000"/>
          <w:sz w:val="24"/>
          <w:szCs w:val="24"/>
          <w:bdr w:val="none" w:sz="0" w:space="0" w:color="auto" w:frame="1"/>
        </w:rPr>
        <w:t xml:space="preserve"> Kaukerjakan bagi kami.</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Sungguh, kami telah berdosa dan berbuat jahat dengan meninggalkan Dikau,*</w:t>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sungguh</w:t>
      </w:r>
      <w:proofErr w:type="gramEnd"/>
      <w:r w:rsidRPr="00CA7364">
        <w:rPr>
          <w:rFonts w:asciiTheme="majorHAnsi" w:eastAsia="Times New Roman" w:hAnsiTheme="majorHAnsi" w:cs="Arial"/>
          <w:color w:val="000000"/>
          <w:sz w:val="24"/>
          <w:szCs w:val="24"/>
          <w:bdr w:val="none" w:sz="0" w:space="0" w:color="auto" w:frame="1"/>
        </w:rPr>
        <w:t>, kami sangat berdosa.</w:t>
      </w:r>
    </w:p>
    <w:p w:rsidR="006F0701"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Demi namaMu, janganlah kami Kautolak untuk selamanya,*</w:t>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janganlah</w:t>
      </w:r>
      <w:proofErr w:type="gramEnd"/>
      <w:r w:rsidRPr="00CA7364">
        <w:rPr>
          <w:rFonts w:asciiTheme="majorHAnsi" w:eastAsia="Times New Roman" w:hAnsiTheme="majorHAnsi" w:cs="Arial"/>
          <w:color w:val="000000"/>
          <w:sz w:val="24"/>
          <w:szCs w:val="24"/>
          <w:bdr w:val="none" w:sz="0" w:space="0" w:color="auto" w:frame="1"/>
        </w:rPr>
        <w:t xml:space="preserve"> Kaubatalkan perjanjianMu.</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Janganlah Kautarik kembali belas-kasihanMu demi Abraham, sahabatMu,* </w:t>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demi</w:t>
      </w:r>
      <w:proofErr w:type="gramEnd"/>
      <w:r w:rsidRPr="00CA7364">
        <w:rPr>
          <w:rFonts w:asciiTheme="majorHAnsi" w:eastAsia="Times New Roman" w:hAnsiTheme="majorHAnsi" w:cs="Arial"/>
          <w:color w:val="000000"/>
          <w:sz w:val="24"/>
          <w:szCs w:val="24"/>
          <w:bdr w:val="none" w:sz="0" w:space="0" w:color="auto" w:frame="1"/>
        </w:rPr>
        <w:t xml:space="preserve"> Ishak, hambaMu, dan demi Israel, orang suciMu,</w:t>
      </w:r>
    </w:p>
    <w:p w:rsidR="006F0701"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Kepada merekalah telah Kaujanjikan keturunan sebanyak bintang di langit,* </w:t>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sebanyak</w:t>
      </w:r>
      <w:proofErr w:type="gramEnd"/>
      <w:r w:rsidRPr="00CA7364">
        <w:rPr>
          <w:rFonts w:asciiTheme="majorHAnsi" w:eastAsia="Times New Roman" w:hAnsiTheme="majorHAnsi" w:cs="Arial"/>
          <w:color w:val="000000"/>
          <w:sz w:val="24"/>
          <w:szCs w:val="24"/>
          <w:bdr w:val="none" w:sz="0" w:space="0" w:color="auto" w:frame="1"/>
        </w:rPr>
        <w:t xml:space="preserve"> pasir di pantai laut.</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Aduh, Tuhan, kami menjadi lebih kecil daripada segala bangsa,* </w:t>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kami</w:t>
      </w:r>
      <w:proofErr w:type="gramEnd"/>
      <w:r w:rsidRPr="00CA7364">
        <w:rPr>
          <w:rFonts w:asciiTheme="majorHAnsi" w:eastAsia="Times New Roman" w:hAnsiTheme="majorHAnsi" w:cs="Arial"/>
          <w:color w:val="000000"/>
          <w:sz w:val="24"/>
          <w:szCs w:val="24"/>
          <w:bdr w:val="none" w:sz="0" w:space="0" w:color="auto" w:frame="1"/>
        </w:rPr>
        <w:t xml:space="preserve"> direndahkan di seluruh bumi karena dosa kami.</w:t>
      </w:r>
    </w:p>
    <w:p w:rsidR="006F0701"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Dewasa ini tak ada lagi pemimpin, nabi ataupun penguasa,*</w:t>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tiada</w:t>
      </w:r>
      <w:proofErr w:type="gramEnd"/>
      <w:r w:rsidRPr="00CA7364">
        <w:rPr>
          <w:rFonts w:asciiTheme="majorHAnsi" w:eastAsia="Times New Roman" w:hAnsiTheme="majorHAnsi" w:cs="Arial"/>
          <w:color w:val="000000"/>
          <w:sz w:val="24"/>
          <w:szCs w:val="24"/>
          <w:bdr w:val="none" w:sz="0" w:space="0" w:color="auto" w:frame="1"/>
        </w:rPr>
        <w:t xml:space="preserve"> lagi kurban bakar, kurban sembelihan, persembahan ataupun dupa.</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Bahkan tempat untuk buah bungaranpun tiada lagi,*</w:t>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sehingga</w:t>
      </w:r>
      <w:proofErr w:type="gramEnd"/>
      <w:r w:rsidRPr="00CA7364">
        <w:rPr>
          <w:rFonts w:asciiTheme="majorHAnsi" w:eastAsia="Times New Roman" w:hAnsiTheme="majorHAnsi" w:cs="Arial"/>
          <w:color w:val="000000"/>
          <w:sz w:val="24"/>
          <w:szCs w:val="24"/>
          <w:bdr w:val="none" w:sz="0" w:space="0" w:color="auto" w:frame="1"/>
        </w:rPr>
        <w:t xml:space="preserve"> kami tidak dapat memperoleh belaskasihanMu.</w:t>
      </w:r>
    </w:p>
    <w:p w:rsidR="006F0701"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Namun, terimalah hati kami yang remuk redam†</w:t>
      </w:r>
      <w:r w:rsidR="004B1CFD" w:rsidRPr="00CA7364">
        <w:rPr>
          <w:rFonts w:asciiTheme="majorHAnsi" w:eastAsia="Times New Roman" w:hAnsiTheme="majorHAnsi" w:cs="Arial"/>
          <w:color w:val="000000"/>
          <w:sz w:val="24"/>
          <w:szCs w:val="24"/>
          <w:bdr w:val="none" w:sz="0" w:space="0" w:color="auto" w:frame="1"/>
        </w:rPr>
        <w:tab/>
      </w:r>
    </w:p>
    <w:p w:rsidR="006F0701"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bagaikan</w:t>
      </w:r>
      <w:proofErr w:type="gramEnd"/>
      <w:r w:rsidRPr="00CA7364">
        <w:rPr>
          <w:rFonts w:asciiTheme="majorHAnsi" w:eastAsia="Times New Roman" w:hAnsiTheme="majorHAnsi" w:cs="Arial"/>
          <w:color w:val="000000"/>
          <w:sz w:val="24"/>
          <w:szCs w:val="24"/>
          <w:bdr w:val="none" w:sz="0" w:space="0" w:color="auto" w:frame="1"/>
        </w:rPr>
        <w:t xml:space="preserve"> kurban domba dan lembu,*</w:t>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bagaikan</w:t>
      </w:r>
      <w:proofErr w:type="gramEnd"/>
      <w:r w:rsidRPr="00CA7364">
        <w:rPr>
          <w:rFonts w:asciiTheme="majorHAnsi" w:eastAsia="Times New Roman" w:hAnsiTheme="majorHAnsi" w:cs="Arial"/>
          <w:color w:val="000000"/>
          <w:sz w:val="24"/>
          <w:szCs w:val="24"/>
          <w:bdr w:val="none" w:sz="0" w:space="0" w:color="auto" w:frame="1"/>
        </w:rPr>
        <w:t xml:space="preserve"> ribuan anak domba yang tambun.</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Demikianpun terimalah persembahan kami hari ini,* </w:t>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sebab</w:t>
      </w:r>
      <w:proofErr w:type="gramEnd"/>
      <w:r w:rsidRPr="00CA7364">
        <w:rPr>
          <w:rFonts w:asciiTheme="majorHAnsi" w:eastAsia="Times New Roman" w:hAnsiTheme="majorHAnsi" w:cs="Arial"/>
          <w:color w:val="000000"/>
          <w:sz w:val="24"/>
          <w:szCs w:val="24"/>
          <w:bdr w:val="none" w:sz="0" w:space="0" w:color="auto" w:frame="1"/>
        </w:rPr>
        <w:t xml:space="preserve"> orang yang berharap kepadaMu takkan dikecewakan.</w:t>
      </w:r>
    </w:p>
    <w:p w:rsidR="006F0701"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Maka kini kami mengikuti Engkau dengan segenap hati,* </w:t>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dengan takwa kami mencari wajahMu.</w:t>
      </w:r>
    </w:p>
    <w:p w:rsidR="006F0701" w:rsidRPr="00CA7364" w:rsidRDefault="004F7790" w:rsidP="006F0701">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Kemuliaan kepada Bapa*</w:t>
      </w:r>
    </w:p>
    <w:p w:rsidR="004F7790" w:rsidRPr="00CA7364" w:rsidRDefault="004F7790" w:rsidP="006F0701">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Putera dan Roh Kudus</w:t>
      </w:r>
    </w:p>
    <w:p w:rsidR="006F0701"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Seperti pada permulaan, sekarang, selalu,* </w:t>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r w:rsidR="004B1CFD"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sepanjang segala abad. Amin.</w:t>
      </w:r>
    </w:p>
    <w:p w:rsidR="004F7790" w:rsidRPr="00CA7364" w:rsidRDefault="004F7790" w:rsidP="008325ED">
      <w:pPr>
        <w:spacing w:after="0" w:line="240" w:lineRule="auto"/>
        <w:textAlignment w:val="baseline"/>
        <w:rPr>
          <w:rFonts w:asciiTheme="majorHAnsi" w:eastAsia="Times New Roman" w:hAnsiTheme="majorHAnsi" w:cs="Arial"/>
          <w:b/>
          <w:bCs/>
          <w:color w:val="000000"/>
          <w:sz w:val="24"/>
          <w:szCs w:val="24"/>
          <w:bdr w:val="none" w:sz="0" w:space="0" w:color="auto" w:frame="1"/>
        </w:rPr>
      </w:pPr>
      <w:r w:rsidRPr="00CA7364">
        <w:rPr>
          <w:rFonts w:asciiTheme="majorHAnsi" w:eastAsia="Times New Roman" w:hAnsiTheme="majorHAnsi" w:cs="Arial"/>
          <w:b/>
          <w:bCs/>
          <w:color w:val="000000"/>
          <w:sz w:val="24"/>
          <w:szCs w:val="24"/>
          <w:bdr w:val="none" w:sz="0" w:space="0" w:color="auto" w:frame="1"/>
        </w:rPr>
        <w:lastRenderedPageBreak/>
        <w:t>Ant</w:t>
      </w:r>
      <w:r w:rsidR="006F0701" w:rsidRPr="00CA7364">
        <w:rPr>
          <w:rFonts w:asciiTheme="majorHAnsi" w:eastAsia="Times New Roman" w:hAnsiTheme="majorHAnsi" w:cs="Arial"/>
          <w:b/>
          <w:bCs/>
          <w:color w:val="000000"/>
          <w:sz w:val="24"/>
          <w:szCs w:val="24"/>
          <w:bdr w:val="none" w:sz="0" w:space="0" w:color="auto" w:frame="1"/>
        </w:rPr>
        <w:t xml:space="preserve">ifon: </w:t>
      </w:r>
      <w:r w:rsidR="006F0701" w:rsidRPr="00CA7364">
        <w:rPr>
          <w:rFonts w:asciiTheme="majorHAnsi" w:eastAsia="Times New Roman" w:hAnsiTheme="majorHAnsi" w:cs="Arial"/>
          <w:b/>
          <w:bCs/>
          <w:i/>
          <w:color w:val="000000"/>
          <w:sz w:val="24"/>
          <w:szCs w:val="24"/>
          <w:bdr w:val="none" w:sz="0" w:space="0" w:color="auto" w:frame="1"/>
        </w:rPr>
        <w:t>J</w:t>
      </w:r>
      <w:r w:rsidRPr="00CA7364">
        <w:rPr>
          <w:rFonts w:asciiTheme="majorHAnsi" w:eastAsia="Times New Roman" w:hAnsiTheme="majorHAnsi" w:cs="Arial"/>
          <w:b/>
          <w:bCs/>
          <w:i/>
          <w:iCs/>
          <w:color w:val="000000"/>
          <w:sz w:val="24"/>
          <w:szCs w:val="24"/>
          <w:bdr w:val="none" w:sz="0" w:space="0" w:color="auto" w:frame="1"/>
        </w:rPr>
        <w:t>anganlah Kautarik kembali belas-kasihanMu, ya Tuhan.</w:t>
      </w:r>
    </w:p>
    <w:p w:rsidR="006F0701" w:rsidRPr="00CA7364" w:rsidRDefault="006F0701" w:rsidP="006F0701">
      <w:pPr>
        <w:spacing w:after="0" w:line="240" w:lineRule="auto"/>
        <w:textAlignment w:val="baseline"/>
        <w:rPr>
          <w:rFonts w:asciiTheme="majorHAnsi" w:eastAsia="Times New Roman" w:hAnsiTheme="majorHAnsi" w:cs="Arial"/>
          <w:b/>
          <w:bCs/>
          <w:color w:val="000000"/>
          <w:sz w:val="24"/>
          <w:szCs w:val="24"/>
          <w:bdr w:val="none" w:sz="0" w:space="0" w:color="auto" w:frame="1"/>
        </w:rPr>
      </w:pPr>
      <w:r w:rsidRPr="00CA7364">
        <w:rPr>
          <w:rFonts w:asciiTheme="majorHAnsi" w:eastAsia="Times New Roman" w:hAnsiTheme="majorHAnsi" w:cs="Arial"/>
          <w:b/>
          <w:bCs/>
          <w:color w:val="000000"/>
          <w:sz w:val="24"/>
          <w:szCs w:val="24"/>
          <w:bdr w:val="none" w:sz="0" w:space="0" w:color="auto" w:frame="1"/>
        </w:rPr>
        <w:t>Mazmur 143 (144), 1-10</w:t>
      </w:r>
    </w:p>
    <w:p w:rsidR="004F7790" w:rsidRPr="00CA7364" w:rsidRDefault="00097DCA" w:rsidP="008325ED">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b/>
          <w:bCs/>
          <w:color w:val="000000"/>
          <w:sz w:val="24"/>
          <w:szCs w:val="24"/>
          <w:bdr w:val="none" w:sz="0" w:space="0" w:color="auto" w:frame="1"/>
        </w:rPr>
        <w:t xml:space="preserve">Antifon: </w:t>
      </w:r>
      <w:r w:rsidRPr="00CA7364">
        <w:rPr>
          <w:rFonts w:asciiTheme="majorHAnsi" w:eastAsia="Times New Roman" w:hAnsiTheme="majorHAnsi" w:cs="Arial"/>
          <w:b/>
          <w:bCs/>
          <w:color w:val="000000"/>
          <w:sz w:val="24"/>
          <w:szCs w:val="24"/>
          <w:bdr w:val="none" w:sz="0" w:space="0" w:color="auto" w:frame="1"/>
        </w:rPr>
        <w:tab/>
      </w:r>
      <w:r w:rsidR="004F7790" w:rsidRPr="00CA7364">
        <w:rPr>
          <w:rFonts w:asciiTheme="majorHAnsi" w:eastAsia="Times New Roman" w:hAnsiTheme="majorHAnsi" w:cs="Arial"/>
          <w:b/>
          <w:bCs/>
          <w:i/>
          <w:iCs/>
          <w:color w:val="000000"/>
          <w:sz w:val="24"/>
          <w:szCs w:val="24"/>
          <w:bdr w:val="none" w:sz="0" w:space="0" w:color="auto" w:frame="1"/>
        </w:rPr>
        <w:t>Ya Allah, aku hendak melagukan nyanyian baru bagi</w:t>
      </w:r>
      <w:r w:rsidR="008B6215" w:rsidRPr="00CA7364">
        <w:rPr>
          <w:rFonts w:asciiTheme="majorHAnsi" w:eastAsia="Times New Roman" w:hAnsiTheme="majorHAnsi" w:cs="Arial"/>
          <w:b/>
          <w:bCs/>
          <w:i/>
          <w:iCs/>
          <w:color w:val="000000"/>
          <w:sz w:val="24"/>
          <w:szCs w:val="24"/>
          <w:bdr w:val="none" w:sz="0" w:space="0" w:color="auto" w:frame="1"/>
        </w:rPr>
        <w:t>-</w:t>
      </w:r>
      <w:r w:rsidR="004F7790" w:rsidRPr="00CA7364">
        <w:rPr>
          <w:rFonts w:asciiTheme="majorHAnsi" w:eastAsia="Times New Roman" w:hAnsiTheme="majorHAnsi" w:cs="Arial"/>
          <w:b/>
          <w:bCs/>
          <w:i/>
          <w:iCs/>
          <w:color w:val="000000"/>
          <w:sz w:val="24"/>
          <w:szCs w:val="24"/>
          <w:bdr w:val="none" w:sz="0" w:space="0" w:color="auto" w:frame="1"/>
        </w:rPr>
        <w:t>Mu.</w:t>
      </w:r>
    </w:p>
    <w:p w:rsidR="008B6215" w:rsidRPr="00CA7364" w:rsidRDefault="008B6215" w:rsidP="008325ED">
      <w:pPr>
        <w:spacing w:after="0" w:line="240" w:lineRule="auto"/>
        <w:textAlignment w:val="baseline"/>
        <w:rPr>
          <w:rFonts w:asciiTheme="majorHAnsi" w:eastAsia="Times New Roman" w:hAnsiTheme="majorHAnsi" w:cs="Arial"/>
          <w:color w:val="000000"/>
          <w:sz w:val="24"/>
          <w:szCs w:val="24"/>
        </w:rPr>
      </w:pP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Terpujilah Tuhan, pelindungku,*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yang</w:t>
      </w:r>
      <w:proofErr w:type="gramEnd"/>
      <w:r w:rsidRPr="00CA7364">
        <w:rPr>
          <w:rFonts w:asciiTheme="majorHAnsi" w:eastAsia="Times New Roman" w:hAnsiTheme="majorHAnsi" w:cs="Arial"/>
          <w:color w:val="000000"/>
          <w:sz w:val="24"/>
          <w:szCs w:val="24"/>
          <w:bdr w:val="none" w:sz="0" w:space="0" w:color="auto" w:frame="1"/>
        </w:rPr>
        <w:t xml:space="preserve"> mengajarkan tanganku bertempur dan lenganku berperang.</w:t>
      </w:r>
    </w:p>
    <w:p w:rsidR="00097DCA"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Dialah pengasih dan pembelaku,*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Dialah benteng dan pembebasku.</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Dialah panglimaku, padaNya aku berharap,* </w:t>
      </w:r>
      <w:r w:rsidR="008B6215" w:rsidRPr="00CA7364">
        <w:rPr>
          <w:rFonts w:asciiTheme="majorHAnsi" w:eastAsia="Times New Roman" w:hAnsiTheme="majorHAnsi" w:cs="Arial"/>
          <w:color w:val="000000"/>
          <w:sz w:val="24"/>
          <w:szCs w:val="24"/>
          <w:bdr w:val="none" w:sz="0" w:space="0" w:color="auto" w:frame="1"/>
        </w:rPr>
        <w:t xml:space="preserve">                                                                              </w:t>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color w:val="000000"/>
          <w:sz w:val="24"/>
          <w:szCs w:val="24"/>
          <w:bdr w:val="none" w:sz="0" w:space="0" w:color="auto" w:frame="1"/>
        </w:rPr>
        <w:t>Dialah yang menundukkan para bangsa kepadaku.</w:t>
      </w:r>
    </w:p>
    <w:p w:rsidR="00097DCA"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Ya Tuhan, apakah manusia, sehingga Kauperhatikan,*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54E62" w:rsidRPr="00CA7364">
        <w:rPr>
          <w:rFonts w:asciiTheme="majorHAnsi" w:eastAsia="Times New Roman" w:hAnsiTheme="majorHAnsi" w:cs="Arial"/>
          <w:color w:val="000000"/>
          <w:sz w:val="24"/>
          <w:szCs w:val="24"/>
          <w:bdr w:val="none" w:sz="0" w:space="0" w:color="auto" w:frame="1"/>
        </w:rPr>
        <w:t xml:space="preserve">           </w:t>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siapakah</w:t>
      </w:r>
      <w:proofErr w:type="gramEnd"/>
      <w:r w:rsidRPr="00CA7364">
        <w:rPr>
          <w:rFonts w:asciiTheme="majorHAnsi" w:eastAsia="Times New Roman" w:hAnsiTheme="majorHAnsi" w:cs="Arial"/>
          <w:color w:val="000000"/>
          <w:sz w:val="24"/>
          <w:szCs w:val="24"/>
          <w:bdr w:val="none" w:sz="0" w:space="0" w:color="auto" w:frame="1"/>
        </w:rPr>
        <w:t xml:space="preserve"> dia, sehingga Kaupelihara?</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Manusia sesungguhnya angin belaka,*</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Pr="00CA7364">
        <w:rPr>
          <w:rFonts w:asciiTheme="majorHAnsi" w:eastAsia="Times New Roman" w:hAnsiTheme="majorHAnsi" w:cs="Arial"/>
          <w:color w:val="000000"/>
          <w:sz w:val="24"/>
          <w:szCs w:val="24"/>
          <w:bdr w:val="none" w:sz="0" w:space="0" w:color="auto" w:frame="1"/>
        </w:rPr>
        <w:t xml:space="preserve"> </w:t>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hari</w:t>
      </w:r>
      <w:proofErr w:type="gramEnd"/>
      <w:r w:rsidRPr="00CA7364">
        <w:rPr>
          <w:rFonts w:asciiTheme="majorHAnsi" w:eastAsia="Times New Roman" w:hAnsiTheme="majorHAnsi" w:cs="Arial"/>
          <w:color w:val="000000"/>
          <w:sz w:val="24"/>
          <w:szCs w:val="24"/>
          <w:bdr w:val="none" w:sz="0" w:space="0" w:color="auto" w:frame="1"/>
        </w:rPr>
        <w:t xml:space="preserve"> hidupnya laksana bayang berlalu.</w:t>
      </w:r>
    </w:p>
    <w:p w:rsidR="00097DCA"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Ya Tuhan, bungkukkanlah langitMu dan turunlah,*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sentuhlah</w:t>
      </w:r>
      <w:proofErr w:type="gramEnd"/>
      <w:r w:rsidRPr="00CA7364">
        <w:rPr>
          <w:rFonts w:asciiTheme="majorHAnsi" w:eastAsia="Times New Roman" w:hAnsiTheme="majorHAnsi" w:cs="Arial"/>
          <w:color w:val="000000"/>
          <w:sz w:val="24"/>
          <w:szCs w:val="24"/>
          <w:bdr w:val="none" w:sz="0" w:space="0" w:color="auto" w:frame="1"/>
        </w:rPr>
        <w:t xml:space="preserve"> gunung-gemunung, sehingga berasap.</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Lontarkanlah kilatMu dan cerai-beraikanlah musuh,*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lepaskanlah</w:t>
      </w:r>
      <w:proofErr w:type="gramEnd"/>
      <w:r w:rsidRPr="00CA7364">
        <w:rPr>
          <w:rFonts w:asciiTheme="majorHAnsi" w:eastAsia="Times New Roman" w:hAnsiTheme="majorHAnsi" w:cs="Arial"/>
          <w:color w:val="000000"/>
          <w:sz w:val="24"/>
          <w:szCs w:val="24"/>
          <w:bdr w:val="none" w:sz="0" w:space="0" w:color="auto" w:frame="1"/>
        </w:rPr>
        <w:t xml:space="preserve"> panahMu dan kacau-balaukan mereka.</w:t>
      </w:r>
    </w:p>
    <w:p w:rsidR="00097DCA"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Ulurkanlah tanganMu dari Surga</w:t>
      </w:r>
      <w:proofErr w:type="gramStart"/>
      <w:r w:rsidRPr="00CA7364">
        <w:rPr>
          <w:rFonts w:asciiTheme="majorHAnsi" w:eastAsia="Times New Roman" w:hAnsiTheme="majorHAnsi" w:cs="Arial"/>
          <w:color w:val="000000"/>
          <w:sz w:val="24"/>
          <w:szCs w:val="24"/>
          <w:bdr w:val="none" w:sz="0" w:space="0" w:color="auto" w:frame="1"/>
        </w:rPr>
        <w:t>,†</w:t>
      </w:r>
      <w:proofErr w:type="gramEnd"/>
      <w:r w:rsidRPr="00CA7364">
        <w:rPr>
          <w:rFonts w:asciiTheme="majorHAnsi" w:eastAsia="Times New Roman" w:hAnsiTheme="majorHAnsi" w:cs="Arial"/>
          <w:color w:val="000000"/>
          <w:sz w:val="24"/>
          <w:szCs w:val="24"/>
          <w:bdr w:val="none" w:sz="0" w:space="0" w:color="auto" w:frame="1"/>
        </w:rPr>
        <w:t xml:space="preserve"> tariklah dan lepaskan daku dari banjir*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dari tangan orang asing.</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Mereka membualkan fitnah dan dusta*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mengangkat tangan untuk bersumpah palsu.</w:t>
      </w:r>
    </w:p>
    <w:p w:rsidR="00097DCA"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Ya Allah, aku hendak melagukan nyanyian baru bagiMu*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t xml:space="preserve">       </w:t>
      </w:r>
    </w:p>
    <w:p w:rsidR="004F7790" w:rsidRPr="00CA7364" w:rsidRDefault="004F7790" w:rsidP="008325ED">
      <w:pPr>
        <w:spacing w:after="0" w:line="240" w:lineRule="auto"/>
        <w:ind w:left="720"/>
        <w:textAlignment w:val="baseline"/>
        <w:rPr>
          <w:rFonts w:asciiTheme="majorHAnsi" w:eastAsia="Times New Roman" w:hAnsiTheme="majorHAnsi" w:cs="Arial"/>
          <w:color w:val="000000"/>
          <w:sz w:val="24"/>
          <w:szCs w:val="24"/>
          <w:bdr w:val="none" w:sz="0" w:space="0" w:color="auto" w:frame="1"/>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bermazmur bagiMu dengan iringan kecapi.</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Sebab Engkaulah yang memberikan kemenangan kepada rajaMu,*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color w:val="000000"/>
          <w:sz w:val="24"/>
          <w:szCs w:val="24"/>
          <w:bdr w:val="none" w:sz="0" w:space="0" w:color="auto" w:frame="1"/>
        </w:rPr>
        <w:t>Engkaulah yang membebaskan Daud, hambaMu.</w:t>
      </w:r>
    </w:p>
    <w:p w:rsidR="00097DCA"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 xml:space="preserve">Kemuliaan kepada Bapa* </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8325ED">
      <w:pPr>
        <w:spacing w:after="0" w:line="240" w:lineRule="auto"/>
        <w:ind w:firstLine="720"/>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Putera dan Roh Kudus</w:t>
      </w:r>
    </w:p>
    <w:p w:rsidR="00097DCA" w:rsidRPr="00CA7364" w:rsidRDefault="004F7790" w:rsidP="00097DCA">
      <w:pPr>
        <w:spacing w:after="0" w:line="240" w:lineRule="auto"/>
        <w:textAlignment w:val="baseline"/>
        <w:rPr>
          <w:rFonts w:asciiTheme="majorHAnsi" w:eastAsia="Times New Roman" w:hAnsiTheme="majorHAnsi" w:cs="Arial"/>
          <w:color w:val="000000"/>
          <w:sz w:val="24"/>
          <w:szCs w:val="24"/>
          <w:bdr w:val="none" w:sz="0" w:space="0" w:color="auto" w:frame="1"/>
        </w:rPr>
      </w:pPr>
      <w:r w:rsidRPr="00CA7364">
        <w:rPr>
          <w:rFonts w:asciiTheme="majorHAnsi" w:eastAsia="Times New Roman" w:hAnsiTheme="majorHAnsi" w:cs="Arial"/>
          <w:color w:val="000000"/>
          <w:sz w:val="24"/>
          <w:szCs w:val="24"/>
          <w:bdr w:val="none" w:sz="0" w:space="0" w:color="auto" w:frame="1"/>
        </w:rPr>
        <w:t>Seperti pada permulaan, sekarang, selalu,*</w:t>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r w:rsidR="008B6215" w:rsidRPr="00CA7364">
        <w:rPr>
          <w:rFonts w:asciiTheme="majorHAnsi" w:eastAsia="Times New Roman" w:hAnsiTheme="majorHAnsi" w:cs="Arial"/>
          <w:color w:val="000000"/>
          <w:sz w:val="24"/>
          <w:szCs w:val="24"/>
          <w:bdr w:val="none" w:sz="0" w:space="0" w:color="auto" w:frame="1"/>
        </w:rPr>
        <w:tab/>
      </w:r>
    </w:p>
    <w:p w:rsidR="004F7790" w:rsidRPr="00CA7364" w:rsidRDefault="004F7790" w:rsidP="00097DCA">
      <w:pPr>
        <w:spacing w:after="0" w:line="240" w:lineRule="auto"/>
        <w:textAlignment w:val="baseline"/>
        <w:rPr>
          <w:rFonts w:asciiTheme="majorHAnsi" w:eastAsia="Times New Roman" w:hAnsiTheme="majorHAnsi" w:cs="Arial"/>
          <w:color w:val="000000"/>
          <w:sz w:val="24"/>
          <w:szCs w:val="24"/>
        </w:rPr>
      </w:pPr>
      <w:proofErr w:type="gramStart"/>
      <w:r w:rsidRPr="00CA7364">
        <w:rPr>
          <w:rFonts w:asciiTheme="majorHAnsi" w:eastAsia="Times New Roman" w:hAnsiTheme="majorHAnsi" w:cs="Arial"/>
          <w:color w:val="000000"/>
          <w:sz w:val="24"/>
          <w:szCs w:val="24"/>
          <w:bdr w:val="none" w:sz="0" w:space="0" w:color="auto" w:frame="1"/>
        </w:rPr>
        <w:t>dan</w:t>
      </w:r>
      <w:proofErr w:type="gramEnd"/>
      <w:r w:rsidRPr="00CA7364">
        <w:rPr>
          <w:rFonts w:asciiTheme="majorHAnsi" w:eastAsia="Times New Roman" w:hAnsiTheme="majorHAnsi" w:cs="Arial"/>
          <w:color w:val="000000"/>
          <w:sz w:val="24"/>
          <w:szCs w:val="24"/>
          <w:bdr w:val="none" w:sz="0" w:space="0" w:color="auto" w:frame="1"/>
        </w:rPr>
        <w:t xml:space="preserve"> sepanjang segala abad. Amin.</w:t>
      </w:r>
    </w:p>
    <w:p w:rsidR="004F7790" w:rsidRPr="00CA7364" w:rsidRDefault="00097DCA" w:rsidP="008325ED">
      <w:pPr>
        <w:spacing w:after="0" w:line="240" w:lineRule="auto"/>
        <w:textAlignment w:val="baseline"/>
        <w:rPr>
          <w:rFonts w:asciiTheme="majorHAnsi" w:eastAsia="Times New Roman" w:hAnsiTheme="majorHAnsi" w:cs="Arial"/>
          <w:color w:val="000000"/>
          <w:sz w:val="24"/>
          <w:szCs w:val="24"/>
        </w:rPr>
      </w:pPr>
      <w:r w:rsidRPr="00CA7364">
        <w:rPr>
          <w:rFonts w:asciiTheme="majorHAnsi" w:eastAsia="Times New Roman" w:hAnsiTheme="majorHAnsi" w:cs="Arial"/>
          <w:b/>
          <w:bCs/>
          <w:color w:val="000000"/>
          <w:sz w:val="24"/>
          <w:szCs w:val="24"/>
          <w:bdr w:val="none" w:sz="0" w:space="0" w:color="auto" w:frame="1"/>
        </w:rPr>
        <w:t>Antifon</w:t>
      </w:r>
      <w:r w:rsidRPr="00CA7364">
        <w:rPr>
          <w:rFonts w:asciiTheme="majorHAnsi" w:eastAsia="Times New Roman" w:hAnsiTheme="majorHAnsi" w:cs="Arial"/>
          <w:b/>
          <w:bCs/>
          <w:color w:val="000000"/>
          <w:sz w:val="24"/>
          <w:szCs w:val="24"/>
          <w:bdr w:val="none" w:sz="0" w:space="0" w:color="auto" w:frame="1"/>
        </w:rPr>
        <w:tab/>
        <w:t xml:space="preserve">: </w:t>
      </w:r>
      <w:r w:rsidR="004F7790" w:rsidRPr="00CA7364">
        <w:rPr>
          <w:rFonts w:asciiTheme="majorHAnsi" w:eastAsia="Times New Roman" w:hAnsiTheme="majorHAnsi" w:cs="Arial"/>
          <w:b/>
          <w:bCs/>
          <w:i/>
          <w:iCs/>
          <w:color w:val="000000"/>
          <w:sz w:val="24"/>
          <w:szCs w:val="24"/>
          <w:bdr w:val="none" w:sz="0" w:space="0" w:color="auto" w:frame="1"/>
        </w:rPr>
        <w:t>Ya Allah, aku hendak melagukan nyanyian baru bagi</w:t>
      </w:r>
      <w:r w:rsidR="008B6215" w:rsidRPr="00CA7364">
        <w:rPr>
          <w:rFonts w:asciiTheme="majorHAnsi" w:eastAsia="Times New Roman" w:hAnsiTheme="majorHAnsi" w:cs="Arial"/>
          <w:b/>
          <w:bCs/>
          <w:i/>
          <w:iCs/>
          <w:color w:val="000000"/>
          <w:sz w:val="24"/>
          <w:szCs w:val="24"/>
          <w:bdr w:val="none" w:sz="0" w:space="0" w:color="auto" w:frame="1"/>
        </w:rPr>
        <w:t>-</w:t>
      </w:r>
      <w:r w:rsidR="004F7790" w:rsidRPr="00CA7364">
        <w:rPr>
          <w:rFonts w:asciiTheme="majorHAnsi" w:eastAsia="Times New Roman" w:hAnsiTheme="majorHAnsi" w:cs="Arial"/>
          <w:b/>
          <w:bCs/>
          <w:i/>
          <w:iCs/>
          <w:color w:val="000000"/>
          <w:sz w:val="24"/>
          <w:szCs w:val="24"/>
          <w:bdr w:val="none" w:sz="0" w:space="0" w:color="auto" w:frame="1"/>
        </w:rPr>
        <w:t>Mu.</w:t>
      </w:r>
    </w:p>
    <w:p w:rsidR="00C96CBE" w:rsidRPr="00CA7364" w:rsidRDefault="004F7790" w:rsidP="008325ED">
      <w:pPr>
        <w:spacing w:after="0" w:line="240" w:lineRule="auto"/>
        <w:jc w:val="both"/>
        <w:rPr>
          <w:rFonts w:asciiTheme="majorHAnsi" w:hAnsiTheme="majorHAnsi"/>
          <w:b/>
          <w:sz w:val="24"/>
          <w:szCs w:val="24"/>
        </w:rPr>
      </w:pPr>
      <w:r w:rsidRPr="00CA7364">
        <w:rPr>
          <w:rFonts w:asciiTheme="majorHAnsi" w:eastAsia="Times New Roman" w:hAnsiTheme="majorHAnsi" w:cs="Arial"/>
          <w:color w:val="000000"/>
          <w:sz w:val="24"/>
          <w:szCs w:val="24"/>
          <w:bdr w:val="none" w:sz="0" w:space="0" w:color="auto" w:frame="1"/>
        </w:rPr>
        <w:br/>
      </w:r>
      <w:r w:rsidR="00C96CBE" w:rsidRPr="00CA7364">
        <w:rPr>
          <w:rFonts w:asciiTheme="majorHAnsi" w:hAnsiTheme="majorHAnsi"/>
          <w:b/>
          <w:sz w:val="24"/>
          <w:szCs w:val="24"/>
        </w:rPr>
        <w:t>DOA KOLEKTA</w:t>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10118"/>
      </w:tblGrid>
      <w:tr w:rsidR="00097DCA" w:rsidRPr="00CA7364" w:rsidTr="0007751A">
        <w:tc>
          <w:tcPr>
            <w:tcW w:w="668"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w:t>
            </w:r>
          </w:p>
        </w:tc>
        <w:tc>
          <w:tcPr>
            <w:tcW w:w="10118" w:type="dxa"/>
          </w:tcPr>
          <w:p w:rsidR="00097DCA" w:rsidRPr="00CA7364" w:rsidRDefault="00097DCA" w:rsidP="00097DCA">
            <w:pPr>
              <w:jc w:val="both"/>
              <w:rPr>
                <w:rFonts w:asciiTheme="majorHAnsi" w:hAnsiTheme="majorHAnsi"/>
                <w:b/>
                <w:sz w:val="24"/>
                <w:szCs w:val="24"/>
              </w:rPr>
            </w:pPr>
            <w:r w:rsidRPr="00CA7364">
              <w:rPr>
                <w:rFonts w:asciiTheme="majorHAnsi" w:hAnsiTheme="majorHAnsi"/>
                <w:sz w:val="24"/>
                <w:szCs w:val="24"/>
              </w:rPr>
              <w:t>Marilah kita berdoa bersama-sama</w:t>
            </w:r>
          </w:p>
        </w:tc>
      </w:tr>
      <w:tr w:rsidR="00097DCA" w:rsidRPr="00CA7364" w:rsidTr="0007751A">
        <w:tc>
          <w:tcPr>
            <w:tcW w:w="668"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P+U</w:t>
            </w:r>
          </w:p>
        </w:tc>
        <w:tc>
          <w:tcPr>
            <w:tcW w:w="284"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w:t>
            </w:r>
          </w:p>
        </w:tc>
        <w:tc>
          <w:tcPr>
            <w:tcW w:w="10118" w:type="dxa"/>
          </w:tcPr>
          <w:p w:rsidR="00097DCA" w:rsidRPr="00CA7364" w:rsidRDefault="00097DCA" w:rsidP="00097DCA">
            <w:pPr>
              <w:jc w:val="both"/>
              <w:rPr>
                <w:rFonts w:asciiTheme="majorHAnsi" w:hAnsiTheme="majorHAnsi"/>
                <w:sz w:val="24"/>
                <w:szCs w:val="24"/>
              </w:rPr>
            </w:pPr>
            <w:r w:rsidRPr="00CA7364">
              <w:rPr>
                <w:rFonts w:asciiTheme="majorHAnsi" w:hAnsiTheme="majorHAnsi"/>
                <w:sz w:val="24"/>
                <w:szCs w:val="24"/>
              </w:rPr>
              <w:t xml:space="preserve">Ya Allah Bapa kami yang Mahamurah. Kami menghadap-Mu dengan hati penuh syukur. Engkau terus-menerus menganugerahkan berkat yang melimpah kepada kami melalui Putra-Mu Yesus Kristus yang wafat dan bangkit bagi kami. Meskipun kami ini makhluk yang lemah, Engkau senantiasa mencurahkan Roh-Mu bagi kami. Kami mohon ampun ya Tuhan atas segala dosa kami terutama yang tidak kami sadari. Kami mohon berkat-Mu bagi semua keluarga kami, mahasiswa kami </w:t>
            </w:r>
            <w:proofErr w:type="gramStart"/>
            <w:r w:rsidRPr="00CA7364">
              <w:rPr>
                <w:rFonts w:asciiTheme="majorHAnsi" w:hAnsiTheme="majorHAnsi"/>
                <w:sz w:val="24"/>
                <w:szCs w:val="24"/>
              </w:rPr>
              <w:t>baik  yang</w:t>
            </w:r>
            <w:proofErr w:type="gramEnd"/>
            <w:r w:rsidRPr="00CA7364">
              <w:rPr>
                <w:rFonts w:asciiTheme="majorHAnsi" w:hAnsiTheme="majorHAnsi"/>
                <w:sz w:val="24"/>
                <w:szCs w:val="24"/>
              </w:rPr>
              <w:t xml:space="preserve"> sedang kuliah maupun yang akan datang, dan juga semua yang kami jumpai sepanjang pelayanan kami di lembaga ini. Kami mohon berkat-Mu juga bagi lembaga kami, Universitas Katolik Widya Mandala Surabaya baik kampus Surabaya maupun kampus kota Madiun. Semoga lembaga kami ini berkembang dan bertumbuh subur bagi Gereja dan bangsa kami. Semoga kami semua yang berkarya di kampus kehidupan ini sungguh-sungguh </w:t>
            </w:r>
            <w:r w:rsidRPr="00CA7364">
              <w:rPr>
                <w:rFonts w:asciiTheme="majorHAnsi" w:hAnsiTheme="majorHAnsi"/>
                <w:b/>
                <w:sz w:val="24"/>
                <w:szCs w:val="24"/>
              </w:rPr>
              <w:t xml:space="preserve">PEDULI, KOMIT, </w:t>
            </w:r>
            <w:r w:rsidRPr="00CA7364">
              <w:rPr>
                <w:rFonts w:asciiTheme="majorHAnsi" w:hAnsiTheme="majorHAnsi"/>
                <w:sz w:val="24"/>
                <w:szCs w:val="24"/>
              </w:rPr>
              <w:t xml:space="preserve">dan </w:t>
            </w:r>
            <w:proofErr w:type="gramStart"/>
            <w:r w:rsidRPr="00CA7364">
              <w:rPr>
                <w:rFonts w:asciiTheme="majorHAnsi" w:hAnsiTheme="majorHAnsi"/>
                <w:b/>
                <w:sz w:val="24"/>
                <w:szCs w:val="24"/>
              </w:rPr>
              <w:t xml:space="preserve">ANTUSIAS </w:t>
            </w:r>
            <w:r w:rsidRPr="00CA7364">
              <w:rPr>
                <w:rFonts w:asciiTheme="majorHAnsi" w:hAnsiTheme="majorHAnsi"/>
                <w:sz w:val="24"/>
                <w:szCs w:val="24"/>
              </w:rPr>
              <w:t xml:space="preserve"> dalam</w:t>
            </w:r>
            <w:proofErr w:type="gramEnd"/>
            <w:r w:rsidRPr="00CA7364">
              <w:rPr>
                <w:rFonts w:asciiTheme="majorHAnsi" w:hAnsiTheme="majorHAnsi"/>
                <w:sz w:val="24"/>
                <w:szCs w:val="24"/>
              </w:rPr>
              <w:t xml:space="preserve">  seluruh pengabdian kami. Doa ini kami sampaikan kepada-Mu dengan pengantaran Kristus, Tuhan, dan Juruselamat kami. Amin. </w:t>
            </w:r>
          </w:p>
        </w:tc>
      </w:tr>
    </w:tbl>
    <w:p w:rsidR="00097DCA" w:rsidRPr="00CA7364" w:rsidRDefault="00097DCA" w:rsidP="008325ED">
      <w:pPr>
        <w:spacing w:after="0" w:line="240" w:lineRule="auto"/>
        <w:jc w:val="both"/>
        <w:rPr>
          <w:rFonts w:asciiTheme="majorHAnsi" w:hAnsiTheme="majorHAnsi"/>
          <w:b/>
          <w:sz w:val="24"/>
          <w:szCs w:val="24"/>
        </w:rPr>
      </w:pP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BACAAN INJIIL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10137"/>
      </w:tblGrid>
      <w:tr w:rsidR="00097DCA" w:rsidRPr="00CA7364" w:rsidTr="00747D75">
        <w:tc>
          <w:tcPr>
            <w:tcW w:w="379"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w:t>
            </w:r>
          </w:p>
        </w:tc>
        <w:tc>
          <w:tcPr>
            <w:tcW w:w="10245"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Semoga Tuhan beserta kita</w:t>
            </w:r>
          </w:p>
        </w:tc>
      </w:tr>
      <w:tr w:rsidR="00097DCA" w:rsidRPr="00CA7364" w:rsidTr="00747D75">
        <w:tc>
          <w:tcPr>
            <w:tcW w:w="379"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U</w:t>
            </w:r>
          </w:p>
        </w:tc>
        <w:tc>
          <w:tcPr>
            <w:tcW w:w="284"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w:t>
            </w:r>
          </w:p>
        </w:tc>
        <w:tc>
          <w:tcPr>
            <w:tcW w:w="10245"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Sekarang dan selama=lamanya</w:t>
            </w:r>
          </w:p>
        </w:tc>
      </w:tr>
      <w:tr w:rsidR="00097DCA" w:rsidRPr="00CA7364" w:rsidTr="00747D75">
        <w:tc>
          <w:tcPr>
            <w:tcW w:w="379"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P</w:t>
            </w:r>
          </w:p>
        </w:tc>
        <w:tc>
          <w:tcPr>
            <w:tcW w:w="284" w:type="dxa"/>
          </w:tcPr>
          <w:p w:rsidR="00097DCA" w:rsidRPr="00CA7364" w:rsidRDefault="00097DCA" w:rsidP="008325ED">
            <w:pPr>
              <w:jc w:val="both"/>
              <w:rPr>
                <w:rFonts w:asciiTheme="majorHAnsi" w:hAnsiTheme="majorHAnsi"/>
                <w:b/>
                <w:sz w:val="24"/>
                <w:szCs w:val="24"/>
              </w:rPr>
            </w:pPr>
            <w:r w:rsidRPr="00CA7364">
              <w:rPr>
                <w:rFonts w:asciiTheme="majorHAnsi" w:hAnsiTheme="majorHAnsi"/>
                <w:b/>
                <w:sz w:val="24"/>
                <w:szCs w:val="24"/>
              </w:rPr>
              <w:t>:</w:t>
            </w:r>
          </w:p>
        </w:tc>
        <w:tc>
          <w:tcPr>
            <w:tcW w:w="10245" w:type="dxa"/>
          </w:tcPr>
          <w:p w:rsidR="00097DCA" w:rsidRPr="00CA7364" w:rsidRDefault="00097DCA" w:rsidP="00747D75">
            <w:pPr>
              <w:jc w:val="both"/>
              <w:rPr>
                <w:rFonts w:asciiTheme="majorHAnsi" w:hAnsiTheme="majorHAnsi"/>
                <w:b/>
                <w:sz w:val="24"/>
                <w:szCs w:val="24"/>
              </w:rPr>
            </w:pPr>
            <w:r w:rsidRPr="00CA7364">
              <w:rPr>
                <w:rFonts w:asciiTheme="majorHAnsi" w:hAnsiTheme="majorHAnsi"/>
                <w:b/>
                <w:sz w:val="24"/>
                <w:szCs w:val="24"/>
              </w:rPr>
              <w:t>Marilah kita mendengarkan Injil Tuhan menurut Santo Markus</w:t>
            </w:r>
          </w:p>
        </w:tc>
      </w:tr>
    </w:tbl>
    <w:p w:rsidR="005F6851" w:rsidRPr="00CA7364" w:rsidRDefault="00291A0E" w:rsidP="00097DCA">
      <w:pPr>
        <w:spacing w:after="0" w:line="240" w:lineRule="auto"/>
        <w:jc w:val="both"/>
        <w:rPr>
          <w:rFonts w:asciiTheme="majorHAnsi" w:hAnsiTheme="majorHAnsi"/>
          <w:sz w:val="24"/>
          <w:szCs w:val="24"/>
        </w:rPr>
      </w:pPr>
      <w:r w:rsidRPr="00CA7364">
        <w:rPr>
          <w:rFonts w:asciiTheme="majorHAnsi" w:hAnsiTheme="majorHAnsi"/>
          <w:sz w:val="24"/>
          <w:szCs w:val="24"/>
        </w:rPr>
        <w:t xml:space="preserve">Pada waktu Yesus tiba di Yerusalem, Ia masuk ke bait Allah dan meninjau semuanya. Tetapi, karena hari sudah </w:t>
      </w:r>
      <w:proofErr w:type="gramStart"/>
      <w:r w:rsidRPr="00CA7364">
        <w:rPr>
          <w:rFonts w:asciiTheme="majorHAnsi" w:hAnsiTheme="majorHAnsi"/>
          <w:sz w:val="24"/>
          <w:szCs w:val="24"/>
        </w:rPr>
        <w:t>hampir  malam</w:t>
      </w:r>
      <w:proofErr w:type="gramEnd"/>
      <w:r w:rsidRPr="00CA7364">
        <w:rPr>
          <w:rFonts w:asciiTheme="majorHAnsi" w:hAnsiTheme="majorHAnsi"/>
          <w:sz w:val="24"/>
          <w:szCs w:val="24"/>
        </w:rPr>
        <w:t xml:space="preserve">, Ia keluar ke Betania bersama kedua belas murid-Nya. Keesokan harinya, sesudah mereka itu meninggalkan Betania, Yesus merasa lapar. Dan dari jaum </w:t>
      </w:r>
      <w:proofErr w:type="gramStart"/>
      <w:r w:rsidRPr="00CA7364">
        <w:rPr>
          <w:rFonts w:asciiTheme="majorHAnsi" w:hAnsiTheme="majorHAnsi"/>
          <w:sz w:val="24"/>
          <w:szCs w:val="24"/>
        </w:rPr>
        <w:t>Ia</w:t>
      </w:r>
      <w:proofErr w:type="gramEnd"/>
      <w:r w:rsidRPr="00CA7364">
        <w:rPr>
          <w:rFonts w:asciiTheme="majorHAnsi" w:hAnsiTheme="majorHAnsi"/>
          <w:sz w:val="24"/>
          <w:szCs w:val="24"/>
        </w:rPr>
        <w:t xml:space="preserve"> melihat pohon ara yang sudah berdaun. </w:t>
      </w:r>
      <w:proofErr w:type="gramStart"/>
      <w:r w:rsidRPr="00CA7364">
        <w:rPr>
          <w:rFonts w:asciiTheme="majorHAnsi" w:hAnsiTheme="majorHAnsi"/>
          <w:sz w:val="24"/>
          <w:szCs w:val="24"/>
        </w:rPr>
        <w:t>Ia</w:t>
      </w:r>
      <w:proofErr w:type="gramEnd"/>
      <w:r w:rsidRPr="00CA7364">
        <w:rPr>
          <w:rFonts w:asciiTheme="majorHAnsi" w:hAnsiTheme="majorHAnsi"/>
          <w:sz w:val="24"/>
          <w:szCs w:val="24"/>
        </w:rPr>
        <w:t xml:space="preserve"> mendekatinya untuk melihat kalau-kalau Ia mendapat apa-apa dari pohon itu</w:t>
      </w:r>
      <w:r w:rsidR="00563230" w:rsidRPr="00CA7364">
        <w:rPr>
          <w:rFonts w:asciiTheme="majorHAnsi" w:hAnsiTheme="majorHAnsi"/>
          <w:sz w:val="24"/>
          <w:szCs w:val="24"/>
        </w:rPr>
        <w:t xml:space="preserve">.  Tetapi waktu tiba di situ, </w:t>
      </w:r>
      <w:proofErr w:type="gramStart"/>
      <w:r w:rsidR="00563230" w:rsidRPr="00CA7364">
        <w:rPr>
          <w:rFonts w:asciiTheme="majorHAnsi" w:hAnsiTheme="majorHAnsi"/>
          <w:sz w:val="24"/>
          <w:szCs w:val="24"/>
        </w:rPr>
        <w:t>Ia</w:t>
      </w:r>
      <w:proofErr w:type="gramEnd"/>
      <w:r w:rsidR="00563230" w:rsidRPr="00CA7364">
        <w:rPr>
          <w:rFonts w:asciiTheme="majorHAnsi" w:hAnsiTheme="majorHAnsi"/>
          <w:sz w:val="24"/>
          <w:szCs w:val="24"/>
        </w:rPr>
        <w:t xml:space="preserve"> tidak mendapat apa-apa selain daun-daun saja, sebab memang bukan musim buah ara. Maka, Yesus berkata kepada pohon itu, “Jangan lagi seorang pun makan buahmu selama-lamanya!” U</w:t>
      </w:r>
      <w:bookmarkStart w:id="0" w:name="_GoBack"/>
      <w:bookmarkEnd w:id="0"/>
      <w:r w:rsidR="00563230" w:rsidRPr="00CA7364">
        <w:rPr>
          <w:rFonts w:asciiTheme="majorHAnsi" w:hAnsiTheme="majorHAnsi"/>
          <w:sz w:val="24"/>
          <w:szCs w:val="24"/>
        </w:rPr>
        <w:t xml:space="preserve">capan itu terdengar pula oleh para murid. Maka, Yesus dan murid-murid-Nya tiba di Yerusalem. Sesudah masuk ke bait Allah, mulailaah Yesus mengusir orang-orang yang berjual beli di halaman bait Allah. Meja-meja penukar uang dan bangku-bangku pedagang merpati dibalikakan-Nya, dan </w:t>
      </w:r>
      <w:proofErr w:type="gramStart"/>
      <w:r w:rsidR="00563230" w:rsidRPr="00CA7364">
        <w:rPr>
          <w:rFonts w:asciiTheme="majorHAnsi" w:hAnsiTheme="majorHAnsi"/>
          <w:sz w:val="24"/>
          <w:szCs w:val="24"/>
        </w:rPr>
        <w:t>Ia</w:t>
      </w:r>
      <w:proofErr w:type="gramEnd"/>
      <w:r w:rsidR="00563230" w:rsidRPr="00CA7364">
        <w:rPr>
          <w:rFonts w:asciiTheme="majorHAnsi" w:hAnsiTheme="majorHAnsi"/>
          <w:sz w:val="24"/>
          <w:szCs w:val="24"/>
        </w:rPr>
        <w:t xml:space="preserve"> tidak mengizinkan orang membawa barang-barang melintasi halaman bait Allah. Lalu </w:t>
      </w:r>
      <w:proofErr w:type="gramStart"/>
      <w:r w:rsidR="00563230" w:rsidRPr="00CA7364">
        <w:rPr>
          <w:rFonts w:asciiTheme="majorHAnsi" w:hAnsiTheme="majorHAnsi"/>
          <w:sz w:val="24"/>
          <w:szCs w:val="24"/>
        </w:rPr>
        <w:t>Ia</w:t>
      </w:r>
      <w:proofErr w:type="gramEnd"/>
      <w:r w:rsidR="00563230" w:rsidRPr="00CA7364">
        <w:rPr>
          <w:rFonts w:asciiTheme="majorHAnsi" w:hAnsiTheme="majorHAnsi"/>
          <w:sz w:val="24"/>
          <w:szCs w:val="24"/>
        </w:rPr>
        <w:t xml:space="preserve"> mengajar mereka, “Bukankah ada tertulis: </w:t>
      </w:r>
      <w:r w:rsidR="00563230" w:rsidRPr="00CA7364">
        <w:rPr>
          <w:rFonts w:asciiTheme="majorHAnsi" w:hAnsiTheme="majorHAnsi"/>
          <w:sz w:val="24"/>
          <w:szCs w:val="24"/>
        </w:rPr>
        <w:lastRenderedPageBreak/>
        <w:t>Rumah-Ku akan disebut rumah doa bagi segala bangsa? Tetapi kalian ini</w:t>
      </w:r>
      <w:r w:rsidR="00747D75">
        <w:rPr>
          <w:rFonts w:asciiTheme="majorHAnsi" w:hAnsiTheme="majorHAnsi"/>
          <w:sz w:val="24"/>
          <w:szCs w:val="24"/>
        </w:rPr>
        <w:t xml:space="preserve"> </w:t>
      </w:r>
      <w:r w:rsidR="00563230" w:rsidRPr="00CA7364">
        <w:rPr>
          <w:rFonts w:asciiTheme="majorHAnsi" w:hAnsiTheme="majorHAnsi"/>
          <w:sz w:val="24"/>
          <w:szCs w:val="24"/>
        </w:rPr>
        <w:t xml:space="preserve">telah menjadikannya sarang penyamun!” Imam-imam kepala dan ahli-ahli Taurat mendengar tentang peristiwa itu. Maka, mereka berusaha untuk membinasakan Yesus. </w:t>
      </w:r>
      <w:r w:rsidR="00707C06" w:rsidRPr="00CA7364">
        <w:rPr>
          <w:rFonts w:asciiTheme="majorHAnsi" w:hAnsiTheme="majorHAnsi"/>
          <w:sz w:val="24"/>
          <w:szCs w:val="24"/>
        </w:rPr>
        <w:t>Tetapi mereka takut kepada-Nya, sebab mereka melihat orang banyak takjub</w:t>
      </w:r>
      <w:r w:rsidR="006F4BE9" w:rsidRPr="00CA7364">
        <w:rPr>
          <w:rFonts w:asciiTheme="majorHAnsi" w:hAnsiTheme="majorHAnsi"/>
          <w:sz w:val="24"/>
          <w:szCs w:val="24"/>
        </w:rPr>
        <w:t xml:space="preserve"> </w:t>
      </w:r>
      <w:proofErr w:type="gramStart"/>
      <w:r w:rsidR="006F4BE9" w:rsidRPr="00CA7364">
        <w:rPr>
          <w:rFonts w:asciiTheme="majorHAnsi" w:hAnsiTheme="majorHAnsi"/>
          <w:sz w:val="24"/>
          <w:szCs w:val="24"/>
        </w:rPr>
        <w:t>akan</w:t>
      </w:r>
      <w:proofErr w:type="gramEnd"/>
      <w:r w:rsidR="006F4BE9" w:rsidRPr="00CA7364">
        <w:rPr>
          <w:rFonts w:asciiTheme="majorHAnsi" w:hAnsiTheme="majorHAnsi"/>
          <w:sz w:val="24"/>
          <w:szCs w:val="24"/>
        </w:rPr>
        <w:t xml:space="preserve"> pengajaran-Nya. Menjelang malam, mereka keluar lagi dari </w:t>
      </w:r>
      <w:proofErr w:type="gramStart"/>
      <w:r w:rsidR="006F4BE9" w:rsidRPr="00CA7364">
        <w:rPr>
          <w:rFonts w:asciiTheme="majorHAnsi" w:hAnsiTheme="majorHAnsi"/>
          <w:sz w:val="24"/>
          <w:szCs w:val="24"/>
        </w:rPr>
        <w:t>kota</w:t>
      </w:r>
      <w:proofErr w:type="gramEnd"/>
      <w:r w:rsidR="006F4BE9" w:rsidRPr="00CA7364">
        <w:rPr>
          <w:rFonts w:asciiTheme="majorHAnsi" w:hAnsiTheme="majorHAnsi"/>
          <w:sz w:val="24"/>
          <w:szCs w:val="24"/>
        </w:rPr>
        <w:t xml:space="preserve">. Pagi-pagi, Yesus dan murid-murid-Nya lewat, dan melihat bahwa pohon </w:t>
      </w:r>
      <w:proofErr w:type="gramStart"/>
      <w:r w:rsidR="006F4BE9" w:rsidRPr="00CA7364">
        <w:rPr>
          <w:rFonts w:asciiTheme="majorHAnsi" w:hAnsiTheme="majorHAnsi"/>
          <w:sz w:val="24"/>
          <w:szCs w:val="24"/>
        </w:rPr>
        <w:t>ara</w:t>
      </w:r>
      <w:proofErr w:type="gramEnd"/>
      <w:r w:rsidR="006F4BE9" w:rsidRPr="00CA7364">
        <w:rPr>
          <w:rFonts w:asciiTheme="majorHAnsi" w:hAnsiTheme="majorHAnsi"/>
          <w:sz w:val="24"/>
          <w:szCs w:val="24"/>
        </w:rPr>
        <w:t xml:space="preserve"> itu sudah kering sampai ke akar-akarnya. Maka, teringatlah Petrus </w:t>
      </w:r>
      <w:proofErr w:type="gramStart"/>
      <w:r w:rsidR="006F4BE9" w:rsidRPr="00CA7364">
        <w:rPr>
          <w:rFonts w:asciiTheme="majorHAnsi" w:hAnsiTheme="majorHAnsi"/>
          <w:sz w:val="24"/>
          <w:szCs w:val="24"/>
        </w:rPr>
        <w:t>akan</w:t>
      </w:r>
      <w:proofErr w:type="gramEnd"/>
      <w:r w:rsidR="006F4BE9" w:rsidRPr="00CA7364">
        <w:rPr>
          <w:rFonts w:asciiTheme="majorHAnsi" w:hAnsiTheme="majorHAnsi"/>
          <w:sz w:val="24"/>
          <w:szCs w:val="24"/>
        </w:rPr>
        <w:t xml:space="preserve"> apa yang telah terjadi, lalu berkata kepada Yesus, “Rabi, lihatlah, pohon ara yang Kaukutuk itu sudah kering.” Yesus menjawab mereka, “Percayalah kepada Allah! Aku berkata kepada</w:t>
      </w:r>
      <w:r w:rsidR="0007751A">
        <w:rPr>
          <w:rFonts w:asciiTheme="majorHAnsi" w:hAnsiTheme="majorHAnsi"/>
          <w:sz w:val="24"/>
          <w:szCs w:val="24"/>
        </w:rPr>
        <w:t>mu</w:t>
      </w:r>
      <w:r w:rsidR="006F4BE9" w:rsidRPr="00CA7364">
        <w:rPr>
          <w:rFonts w:asciiTheme="majorHAnsi" w:hAnsiTheme="majorHAnsi"/>
          <w:sz w:val="24"/>
          <w:szCs w:val="24"/>
        </w:rPr>
        <w:t xml:space="preserve">: Sesungguhnya, barangsiapa berkata kepada gunung itu, “Beranjaklah dan tercampaklah ke dalam laut,’ maka hal itu akan terjadi, asal ia tidak bimbang hati, tetapi percaya bahwa apa yang dikatakannya itu akan terjadi. Karena itu, Aku berkata kepadamu, </w:t>
      </w:r>
      <w:proofErr w:type="gramStart"/>
      <w:r w:rsidR="006F4BE9" w:rsidRPr="00CA7364">
        <w:rPr>
          <w:rFonts w:asciiTheme="majorHAnsi" w:hAnsiTheme="majorHAnsi"/>
          <w:sz w:val="24"/>
          <w:szCs w:val="24"/>
        </w:rPr>
        <w:t>apa</w:t>
      </w:r>
      <w:proofErr w:type="gramEnd"/>
      <w:r w:rsidR="006F4BE9" w:rsidRPr="00CA7364">
        <w:rPr>
          <w:rFonts w:asciiTheme="majorHAnsi" w:hAnsiTheme="majorHAnsi"/>
          <w:sz w:val="24"/>
          <w:szCs w:val="24"/>
        </w:rPr>
        <w:t xml:space="preserve"> saja yang kalian minta dan kalian doakan, akan diberikan kepadamu. Asal kalian percaya bahwa kalian </w:t>
      </w:r>
      <w:proofErr w:type="gramStart"/>
      <w:r w:rsidR="006F4BE9" w:rsidRPr="00CA7364">
        <w:rPr>
          <w:rFonts w:asciiTheme="majorHAnsi" w:hAnsiTheme="majorHAnsi"/>
          <w:sz w:val="24"/>
          <w:szCs w:val="24"/>
        </w:rPr>
        <w:t>akan</w:t>
      </w:r>
      <w:proofErr w:type="gramEnd"/>
      <w:r w:rsidR="006F4BE9" w:rsidRPr="00CA7364">
        <w:rPr>
          <w:rFonts w:asciiTheme="majorHAnsi" w:hAnsiTheme="majorHAnsi"/>
          <w:sz w:val="24"/>
          <w:szCs w:val="24"/>
        </w:rPr>
        <w:t xml:space="preserve"> menerimanya. Dan jika kalian berdiri untuk berdoa, ampunilah dahulu sekiranya ada barang sesuatu dalam hatimu terhadap seseorang, supaya juga Bapamu yang di surge mengampuni kesalahan-kesalahanmu. Tetapi, jika kalian tidak menga</w:t>
      </w:r>
      <w:r w:rsidR="00D758B6" w:rsidRPr="00CA7364">
        <w:rPr>
          <w:rFonts w:asciiTheme="majorHAnsi" w:hAnsiTheme="majorHAnsi"/>
          <w:sz w:val="24"/>
          <w:szCs w:val="24"/>
        </w:rPr>
        <w:t>mpuni, maka Bapamu yang di surga</w:t>
      </w:r>
      <w:r w:rsidR="006F4BE9" w:rsidRPr="00CA7364">
        <w:rPr>
          <w:rFonts w:asciiTheme="majorHAnsi" w:hAnsiTheme="majorHAnsi"/>
          <w:sz w:val="24"/>
          <w:szCs w:val="24"/>
        </w:rPr>
        <w:t xml:space="preserve"> juga tidak akan mengampuni kesalahan-kesalahanmu.”</w:t>
      </w:r>
    </w:p>
    <w:p w:rsidR="006B0E6B" w:rsidRPr="00CA7364" w:rsidRDefault="006B0E6B" w:rsidP="00097DCA">
      <w:pPr>
        <w:spacing w:after="0" w:line="240" w:lineRule="auto"/>
        <w:jc w:val="both"/>
        <w:rPr>
          <w:rFonts w:asciiTheme="majorHAnsi" w:hAnsiTheme="majorHAnsi"/>
          <w:sz w:val="24"/>
          <w:szCs w:val="24"/>
        </w:rPr>
      </w:pPr>
      <w:r w:rsidRPr="00CA7364">
        <w:rPr>
          <w:rFonts w:asciiTheme="majorHAnsi" w:hAnsiTheme="majorHAnsi"/>
          <w:sz w:val="24"/>
          <w:szCs w:val="24"/>
        </w:rPr>
        <w:t xml:space="preserve">Demikianlah Sabda Tuhan. </w:t>
      </w:r>
      <w:r w:rsidR="00336F4C" w:rsidRPr="00CA7364">
        <w:rPr>
          <w:rFonts w:asciiTheme="majorHAnsi" w:hAnsiTheme="majorHAnsi"/>
          <w:sz w:val="24"/>
          <w:szCs w:val="24"/>
        </w:rPr>
        <w:t xml:space="preserve">     </w:t>
      </w:r>
      <w:proofErr w:type="gramStart"/>
      <w:r w:rsidRPr="00CA7364">
        <w:rPr>
          <w:rFonts w:asciiTheme="majorHAnsi" w:hAnsiTheme="majorHAnsi"/>
          <w:sz w:val="24"/>
          <w:szCs w:val="24"/>
        </w:rPr>
        <w:t>U  :</w:t>
      </w:r>
      <w:proofErr w:type="gramEnd"/>
      <w:r w:rsidRPr="00CA7364">
        <w:rPr>
          <w:rFonts w:asciiTheme="majorHAnsi" w:hAnsiTheme="majorHAnsi"/>
          <w:sz w:val="24"/>
          <w:szCs w:val="24"/>
        </w:rPr>
        <w:tab/>
        <w:t xml:space="preserve">   Terpujilah Kristus. </w:t>
      </w:r>
    </w:p>
    <w:p w:rsidR="00DC3137" w:rsidRPr="00CA7364" w:rsidRDefault="00DC3137" w:rsidP="008325ED">
      <w:pPr>
        <w:spacing w:after="0" w:line="240" w:lineRule="auto"/>
        <w:ind w:left="90"/>
        <w:jc w:val="both"/>
        <w:rPr>
          <w:rFonts w:asciiTheme="majorHAnsi" w:hAnsiTheme="majorHAnsi"/>
          <w:sz w:val="24"/>
          <w:szCs w:val="24"/>
        </w:rPr>
      </w:pP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RENUNGAN</w:t>
      </w:r>
    </w:p>
    <w:p w:rsidR="00113B2A" w:rsidRPr="00CA7364" w:rsidRDefault="000D0C1E" w:rsidP="008325ED">
      <w:pPr>
        <w:pStyle w:val="ListParagraph"/>
        <w:numPr>
          <w:ilvl w:val="0"/>
          <w:numId w:val="1"/>
        </w:numPr>
        <w:spacing w:after="0" w:line="240" w:lineRule="auto"/>
        <w:ind w:left="360"/>
        <w:jc w:val="both"/>
        <w:rPr>
          <w:rFonts w:asciiTheme="majorHAnsi" w:hAnsiTheme="majorHAnsi"/>
          <w:b/>
          <w:sz w:val="24"/>
          <w:szCs w:val="24"/>
        </w:rPr>
      </w:pPr>
      <w:r w:rsidRPr="00CA7364">
        <w:rPr>
          <w:rFonts w:asciiTheme="majorHAnsi" w:hAnsiTheme="majorHAnsi"/>
          <w:sz w:val="24"/>
          <w:szCs w:val="24"/>
        </w:rPr>
        <w:t xml:space="preserve">Saudara dan saudari yang terkasih dalam Kristus. </w:t>
      </w:r>
      <w:r w:rsidR="00774A19" w:rsidRPr="00CA7364">
        <w:rPr>
          <w:rFonts w:asciiTheme="majorHAnsi" w:hAnsiTheme="majorHAnsi"/>
          <w:sz w:val="24"/>
          <w:szCs w:val="24"/>
        </w:rPr>
        <w:t xml:space="preserve">Kita </w:t>
      </w:r>
      <w:proofErr w:type="gramStart"/>
      <w:r w:rsidR="00774A19" w:rsidRPr="00CA7364">
        <w:rPr>
          <w:rFonts w:asciiTheme="majorHAnsi" w:hAnsiTheme="majorHAnsi"/>
          <w:sz w:val="24"/>
          <w:szCs w:val="24"/>
        </w:rPr>
        <w:t xml:space="preserve">diundang </w:t>
      </w:r>
      <w:r w:rsidR="00CA2FE1" w:rsidRPr="00CA7364">
        <w:rPr>
          <w:rFonts w:asciiTheme="majorHAnsi" w:hAnsiTheme="majorHAnsi"/>
          <w:sz w:val="24"/>
          <w:szCs w:val="24"/>
        </w:rPr>
        <w:t xml:space="preserve"> sebagai</w:t>
      </w:r>
      <w:proofErr w:type="gramEnd"/>
      <w:r w:rsidR="00CA2FE1" w:rsidRPr="00CA7364">
        <w:rPr>
          <w:rFonts w:asciiTheme="majorHAnsi" w:hAnsiTheme="majorHAnsi"/>
          <w:sz w:val="24"/>
          <w:szCs w:val="24"/>
        </w:rPr>
        <w:t xml:space="preserve"> orang beriman untuk mendengarkan Sabda Tuhan. Hari ini, kita mendengarkan Sabda Tuhan dari Injil Markus </w:t>
      </w:r>
      <w:proofErr w:type="gramStart"/>
      <w:r w:rsidR="00CA2FE1" w:rsidRPr="00CA7364">
        <w:rPr>
          <w:rFonts w:asciiTheme="majorHAnsi" w:hAnsiTheme="majorHAnsi"/>
          <w:sz w:val="24"/>
          <w:szCs w:val="24"/>
        </w:rPr>
        <w:t>bab</w:t>
      </w:r>
      <w:proofErr w:type="gramEnd"/>
      <w:r w:rsidR="00CA2FE1" w:rsidRPr="00CA7364">
        <w:rPr>
          <w:rFonts w:asciiTheme="majorHAnsi" w:hAnsiTheme="majorHAnsi"/>
          <w:sz w:val="24"/>
          <w:szCs w:val="24"/>
        </w:rPr>
        <w:t xml:space="preserve"> 11:11-26 tentang pohon ara yang tidak berbuah. </w:t>
      </w:r>
      <w:r w:rsidR="00774A19" w:rsidRPr="00CA7364">
        <w:rPr>
          <w:rFonts w:asciiTheme="majorHAnsi" w:hAnsiTheme="majorHAnsi"/>
          <w:sz w:val="24"/>
          <w:szCs w:val="24"/>
        </w:rPr>
        <w:t xml:space="preserve">Dalam Injil, kita mendengarkan bahwa Yesus yang mengutuk pohon </w:t>
      </w:r>
      <w:proofErr w:type="gramStart"/>
      <w:r w:rsidR="00774A19" w:rsidRPr="00CA7364">
        <w:rPr>
          <w:rFonts w:asciiTheme="majorHAnsi" w:hAnsiTheme="majorHAnsi"/>
          <w:sz w:val="24"/>
          <w:szCs w:val="24"/>
        </w:rPr>
        <w:t>ara</w:t>
      </w:r>
      <w:proofErr w:type="gramEnd"/>
      <w:r w:rsidR="00774A19" w:rsidRPr="00CA7364">
        <w:rPr>
          <w:rFonts w:asciiTheme="majorHAnsi" w:hAnsiTheme="majorHAnsi"/>
          <w:sz w:val="24"/>
          <w:szCs w:val="24"/>
        </w:rPr>
        <w:t xml:space="preserve"> sangat berkesan bagi para murid, khususnya Petrus. Petrus sangat takjub sekaligus penasaran dengan kuasa yang keluar dari mulut Yesus. Namun, Yesus tidak menjawab pertanyaan Petrus, melainkan mengalihkan topik pembicaraan tentang iman dan kuasa </w:t>
      </w:r>
      <w:proofErr w:type="gramStart"/>
      <w:r w:rsidR="00774A19" w:rsidRPr="00CA7364">
        <w:rPr>
          <w:rFonts w:asciiTheme="majorHAnsi" w:hAnsiTheme="majorHAnsi"/>
          <w:sz w:val="24"/>
          <w:szCs w:val="24"/>
        </w:rPr>
        <w:t>doa</w:t>
      </w:r>
      <w:proofErr w:type="gramEnd"/>
      <w:r w:rsidR="00774A19" w:rsidRPr="00CA7364">
        <w:rPr>
          <w:rFonts w:asciiTheme="majorHAnsi" w:hAnsiTheme="majorHAnsi"/>
          <w:sz w:val="24"/>
          <w:szCs w:val="24"/>
        </w:rPr>
        <w:t xml:space="preserve">. Yesus ingin menekankan iman para murid dan kita semua. </w:t>
      </w:r>
    </w:p>
    <w:p w:rsidR="00774A19" w:rsidRPr="00CA7364" w:rsidRDefault="00774A19" w:rsidP="008325ED">
      <w:pPr>
        <w:pStyle w:val="ListParagraph"/>
        <w:spacing w:after="0" w:line="240" w:lineRule="auto"/>
        <w:ind w:left="360" w:hanging="360"/>
        <w:jc w:val="both"/>
        <w:rPr>
          <w:rFonts w:asciiTheme="majorHAnsi" w:hAnsiTheme="majorHAnsi"/>
          <w:b/>
          <w:sz w:val="24"/>
          <w:szCs w:val="24"/>
        </w:rPr>
      </w:pPr>
    </w:p>
    <w:p w:rsidR="00774A19" w:rsidRPr="00CA7364" w:rsidRDefault="00774A19" w:rsidP="008325ED">
      <w:pPr>
        <w:pStyle w:val="ListParagraph"/>
        <w:numPr>
          <w:ilvl w:val="0"/>
          <w:numId w:val="1"/>
        </w:numPr>
        <w:spacing w:after="0" w:line="240" w:lineRule="auto"/>
        <w:ind w:left="360"/>
        <w:jc w:val="both"/>
        <w:rPr>
          <w:rFonts w:asciiTheme="majorHAnsi" w:hAnsiTheme="majorHAnsi"/>
          <w:b/>
          <w:sz w:val="24"/>
          <w:szCs w:val="24"/>
        </w:rPr>
      </w:pPr>
      <w:r w:rsidRPr="00CA7364">
        <w:rPr>
          <w:rFonts w:asciiTheme="majorHAnsi" w:hAnsiTheme="majorHAnsi"/>
          <w:sz w:val="24"/>
          <w:szCs w:val="24"/>
        </w:rPr>
        <w:t xml:space="preserve">Yesus mau menekankan hal yang sangat penting dan utama yaitu mempercayai Allah sepenuh hati tanpa keraguan sedikit pun. Barangsiapa melakukan hal ini, </w:t>
      </w:r>
      <w:proofErr w:type="gramStart"/>
      <w:r w:rsidRPr="00CA7364">
        <w:rPr>
          <w:rFonts w:asciiTheme="majorHAnsi" w:hAnsiTheme="majorHAnsi"/>
          <w:sz w:val="24"/>
          <w:szCs w:val="24"/>
        </w:rPr>
        <w:t>ia</w:t>
      </w:r>
      <w:proofErr w:type="gramEnd"/>
      <w:r w:rsidRPr="00CA7364">
        <w:rPr>
          <w:rFonts w:asciiTheme="majorHAnsi" w:hAnsiTheme="majorHAnsi"/>
          <w:sz w:val="24"/>
          <w:szCs w:val="24"/>
        </w:rPr>
        <w:t xml:space="preserve"> mampu melakukan hal-hal yang besar. Tentu saja kita berdoa dengan iman yang kuat kepada Yesus. Dalam hal berdoa, iman turut serta memainkan peranannya untuk mewujudkan rencana Allah dalam kehidupan kita sehari-hari. </w:t>
      </w:r>
      <w:r w:rsidR="00980886" w:rsidRPr="00CA7364">
        <w:rPr>
          <w:rFonts w:asciiTheme="majorHAnsi" w:hAnsiTheme="majorHAnsi"/>
          <w:sz w:val="24"/>
          <w:szCs w:val="24"/>
        </w:rPr>
        <w:t xml:space="preserve">Kita </w:t>
      </w:r>
      <w:proofErr w:type="gramStart"/>
      <w:r w:rsidR="00980886" w:rsidRPr="00CA7364">
        <w:rPr>
          <w:rFonts w:asciiTheme="majorHAnsi" w:hAnsiTheme="majorHAnsi"/>
          <w:sz w:val="24"/>
          <w:szCs w:val="24"/>
        </w:rPr>
        <w:t>akan</w:t>
      </w:r>
      <w:proofErr w:type="gramEnd"/>
      <w:r w:rsidR="00980886" w:rsidRPr="00CA7364">
        <w:rPr>
          <w:rFonts w:asciiTheme="majorHAnsi" w:hAnsiTheme="majorHAnsi"/>
          <w:sz w:val="24"/>
          <w:szCs w:val="24"/>
        </w:rPr>
        <w:t xml:space="preserve"> lebih bersungguh-sugguh karena iman. Dalam refleksi, kita bisa melihat apakah hidup kita sesuai atau sejalan dengan rencana Allah. Ini berarti relasi kita dengan Allah sungguh dalam. Bersama Allah sajalah kita menjalani kehidupan ini. Kita mengenal Allah dalam setiap firman-Nya melalui Sabda Yesus sendiri.</w:t>
      </w:r>
    </w:p>
    <w:p w:rsidR="00980886" w:rsidRPr="00CA7364" w:rsidRDefault="00980886" w:rsidP="008325ED">
      <w:pPr>
        <w:pStyle w:val="ListParagraph"/>
        <w:spacing w:after="0" w:line="240" w:lineRule="auto"/>
        <w:ind w:left="360" w:hanging="360"/>
        <w:rPr>
          <w:rFonts w:asciiTheme="majorHAnsi" w:hAnsiTheme="majorHAnsi"/>
          <w:b/>
          <w:sz w:val="24"/>
          <w:szCs w:val="24"/>
        </w:rPr>
      </w:pPr>
    </w:p>
    <w:p w:rsidR="00492DB0" w:rsidRPr="00CA7364" w:rsidRDefault="00980886" w:rsidP="008325ED">
      <w:pPr>
        <w:pStyle w:val="ListParagraph"/>
        <w:numPr>
          <w:ilvl w:val="0"/>
          <w:numId w:val="1"/>
        </w:numPr>
        <w:spacing w:after="0" w:line="240" w:lineRule="auto"/>
        <w:ind w:left="360"/>
        <w:jc w:val="both"/>
        <w:rPr>
          <w:rFonts w:asciiTheme="majorHAnsi" w:hAnsiTheme="majorHAnsi"/>
          <w:sz w:val="24"/>
          <w:szCs w:val="24"/>
        </w:rPr>
      </w:pPr>
      <w:r w:rsidRPr="00CA7364">
        <w:rPr>
          <w:rFonts w:asciiTheme="majorHAnsi" w:hAnsiTheme="majorHAnsi"/>
          <w:sz w:val="24"/>
          <w:szCs w:val="24"/>
        </w:rPr>
        <w:t xml:space="preserve">Agar hidup kita berbuah melimpah, kita harus terikat pada Yesus sendiri. </w:t>
      </w:r>
      <w:r w:rsidR="00492DB0" w:rsidRPr="00CA7364">
        <w:rPr>
          <w:rFonts w:asciiTheme="majorHAnsi" w:hAnsiTheme="majorHAnsi"/>
          <w:sz w:val="24"/>
          <w:szCs w:val="24"/>
        </w:rPr>
        <w:t xml:space="preserve">Kita harus menghasilkan buah-buah yang baik dalam kehidupan ini baik pelayanan kita di bidang pendidikan generasi muda di Universitas Katolik Widya mandala Surabaya maupun di keluarga dan masyarakat. </w:t>
      </w:r>
      <w:r w:rsidRPr="00CA7364">
        <w:rPr>
          <w:rFonts w:asciiTheme="majorHAnsi" w:hAnsiTheme="majorHAnsi"/>
          <w:sz w:val="24"/>
          <w:szCs w:val="24"/>
        </w:rPr>
        <w:t xml:space="preserve">Marilah kita bersama-sama membangun kampus kehidupan ini bersama Tuhan Yesus Kristus, Sang Guru Sejati sehingga kita sungguh menjadi pendidik yang </w:t>
      </w:r>
      <w:r w:rsidRPr="00CA7364">
        <w:rPr>
          <w:rFonts w:asciiTheme="majorHAnsi" w:hAnsiTheme="majorHAnsi"/>
          <w:b/>
          <w:i/>
          <w:sz w:val="24"/>
          <w:szCs w:val="24"/>
        </w:rPr>
        <w:t>PEDULI, KOMIT</w:t>
      </w:r>
      <w:r w:rsidRPr="00CA7364">
        <w:rPr>
          <w:rFonts w:asciiTheme="majorHAnsi" w:hAnsiTheme="majorHAnsi"/>
          <w:sz w:val="24"/>
          <w:szCs w:val="24"/>
        </w:rPr>
        <w:t xml:space="preserve">, dan </w:t>
      </w:r>
      <w:r w:rsidRPr="00CA7364">
        <w:rPr>
          <w:rFonts w:asciiTheme="majorHAnsi" w:hAnsiTheme="majorHAnsi"/>
          <w:b/>
          <w:i/>
          <w:sz w:val="24"/>
          <w:szCs w:val="24"/>
        </w:rPr>
        <w:t>ANTUSIAS</w:t>
      </w:r>
      <w:r w:rsidRPr="00CA7364">
        <w:rPr>
          <w:rFonts w:asciiTheme="majorHAnsi" w:hAnsiTheme="majorHAnsi"/>
          <w:b/>
          <w:sz w:val="24"/>
          <w:szCs w:val="24"/>
        </w:rPr>
        <w:t xml:space="preserve"> </w:t>
      </w:r>
      <w:r w:rsidRPr="00CA7364">
        <w:rPr>
          <w:rFonts w:asciiTheme="majorHAnsi" w:hAnsiTheme="majorHAnsi"/>
          <w:sz w:val="24"/>
          <w:szCs w:val="24"/>
        </w:rPr>
        <w:t xml:space="preserve">bagaikan mercusuar yang menyinari zaman ini. </w:t>
      </w:r>
      <w:r w:rsidR="002C3718" w:rsidRPr="00CA7364">
        <w:rPr>
          <w:rFonts w:asciiTheme="majorHAnsi" w:hAnsiTheme="majorHAnsi"/>
          <w:sz w:val="24"/>
          <w:szCs w:val="24"/>
        </w:rPr>
        <w:t>Mari, kita hening sejenak …..</w:t>
      </w:r>
    </w:p>
    <w:p w:rsidR="00113B2A" w:rsidRPr="00CA7364" w:rsidRDefault="00113B2A" w:rsidP="008325ED">
      <w:pPr>
        <w:pStyle w:val="ListParagraph"/>
        <w:spacing w:after="0" w:line="240" w:lineRule="auto"/>
        <w:jc w:val="both"/>
        <w:rPr>
          <w:rFonts w:asciiTheme="majorHAnsi" w:hAnsiTheme="majorHAnsi"/>
          <w:sz w:val="24"/>
          <w:szCs w:val="24"/>
        </w:rPr>
      </w:pPr>
    </w:p>
    <w:p w:rsidR="00C96CBE" w:rsidRDefault="00C96CBE" w:rsidP="008325ED">
      <w:pPr>
        <w:spacing w:after="0" w:line="240" w:lineRule="auto"/>
        <w:jc w:val="both"/>
        <w:rPr>
          <w:rFonts w:asciiTheme="majorHAnsi" w:hAnsiTheme="majorHAnsi"/>
          <w:b/>
          <w:sz w:val="24"/>
          <w:szCs w:val="24"/>
        </w:rPr>
      </w:pPr>
      <w:proofErr w:type="gramStart"/>
      <w:r w:rsidRPr="00CA7364">
        <w:rPr>
          <w:rFonts w:asciiTheme="majorHAnsi" w:hAnsiTheme="majorHAnsi"/>
          <w:b/>
          <w:sz w:val="24"/>
          <w:szCs w:val="24"/>
        </w:rPr>
        <w:t>DOA  UMAT</w:t>
      </w:r>
      <w:proofErr w:type="gramEnd"/>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84"/>
        <w:gridCol w:w="10242"/>
      </w:tblGrid>
      <w:tr w:rsidR="00CA7364" w:rsidTr="0007751A">
        <w:tc>
          <w:tcPr>
            <w:tcW w:w="364" w:type="dxa"/>
          </w:tcPr>
          <w:p w:rsidR="00CA7364" w:rsidRDefault="00CA7364" w:rsidP="008325ED">
            <w:pPr>
              <w:jc w:val="both"/>
              <w:rPr>
                <w:rFonts w:asciiTheme="majorHAnsi" w:hAnsiTheme="majorHAnsi"/>
                <w:b/>
                <w:sz w:val="24"/>
                <w:szCs w:val="24"/>
              </w:rPr>
            </w:pPr>
            <w:r>
              <w:rPr>
                <w:rFonts w:asciiTheme="majorHAnsi" w:hAnsiTheme="majorHAnsi"/>
                <w:b/>
                <w:sz w:val="24"/>
                <w:szCs w:val="24"/>
              </w:rPr>
              <w:t>P</w:t>
            </w:r>
          </w:p>
        </w:tc>
        <w:tc>
          <w:tcPr>
            <w:tcW w:w="284" w:type="dxa"/>
          </w:tcPr>
          <w:p w:rsidR="00CA7364" w:rsidRDefault="00CA7364"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Default="00CA7364" w:rsidP="0007751A">
            <w:pPr>
              <w:pStyle w:val="ListParagraph"/>
              <w:ind w:left="-36"/>
              <w:jc w:val="both"/>
              <w:rPr>
                <w:rFonts w:asciiTheme="majorHAnsi" w:hAnsiTheme="majorHAnsi"/>
                <w:b/>
                <w:sz w:val="24"/>
                <w:szCs w:val="24"/>
              </w:rPr>
            </w:pPr>
            <w:r w:rsidRPr="00CA7364">
              <w:rPr>
                <w:rFonts w:asciiTheme="majorHAnsi" w:hAnsiTheme="majorHAnsi"/>
                <w:sz w:val="24"/>
                <w:szCs w:val="24"/>
              </w:rPr>
              <w:t xml:space="preserve">Yesus yang sengsara, wafat, dan bangkit bagi keselamatan kita telah naik ke surga. </w:t>
            </w:r>
            <w:r>
              <w:rPr>
                <w:rFonts w:asciiTheme="majorHAnsi" w:hAnsiTheme="majorHAnsi"/>
                <w:sz w:val="24"/>
                <w:szCs w:val="24"/>
              </w:rPr>
              <w:t xml:space="preserve">Yesus juga telah </w:t>
            </w:r>
            <w:r w:rsidRPr="00CA7364">
              <w:rPr>
                <w:rFonts w:asciiTheme="majorHAnsi" w:hAnsiTheme="majorHAnsi"/>
                <w:sz w:val="24"/>
                <w:szCs w:val="24"/>
              </w:rPr>
              <w:t xml:space="preserve">memenuhi janji-Nya untuk mengutus Roh Kudus yang telah kita rayakan dalam Pentekosta.  Maka, marilah kita panjatkan doa dengan pengantaraan-Nya kepada Bapa: </w:t>
            </w:r>
          </w:p>
        </w:tc>
      </w:tr>
      <w:tr w:rsidR="00CA7364" w:rsidTr="0007751A">
        <w:tc>
          <w:tcPr>
            <w:tcW w:w="364" w:type="dxa"/>
          </w:tcPr>
          <w:p w:rsidR="00CA7364" w:rsidRDefault="00CA7364" w:rsidP="008325ED">
            <w:pPr>
              <w:jc w:val="both"/>
              <w:rPr>
                <w:rFonts w:asciiTheme="majorHAnsi" w:hAnsiTheme="majorHAnsi"/>
                <w:b/>
                <w:sz w:val="24"/>
                <w:szCs w:val="24"/>
              </w:rPr>
            </w:pPr>
            <w:r>
              <w:rPr>
                <w:rFonts w:asciiTheme="majorHAnsi" w:hAnsiTheme="majorHAnsi"/>
                <w:b/>
                <w:sz w:val="24"/>
                <w:szCs w:val="24"/>
              </w:rPr>
              <w:t>L</w:t>
            </w:r>
          </w:p>
        </w:tc>
        <w:tc>
          <w:tcPr>
            <w:tcW w:w="284" w:type="dxa"/>
          </w:tcPr>
          <w:p w:rsidR="00CA7364" w:rsidRDefault="00CA7364"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Default="00CA7364" w:rsidP="0007751A">
            <w:pPr>
              <w:ind w:left="-36"/>
              <w:jc w:val="both"/>
              <w:rPr>
                <w:rFonts w:asciiTheme="majorHAnsi" w:hAnsiTheme="majorHAnsi"/>
                <w:b/>
                <w:sz w:val="24"/>
                <w:szCs w:val="24"/>
              </w:rPr>
            </w:pPr>
            <w:r w:rsidRPr="00CA7364">
              <w:rPr>
                <w:rFonts w:asciiTheme="majorHAnsi" w:hAnsiTheme="majorHAnsi"/>
                <w:sz w:val="24"/>
                <w:szCs w:val="24"/>
              </w:rPr>
              <w:t>Ya Bapa, kami bersyukur a</w:t>
            </w:r>
            <w:r>
              <w:rPr>
                <w:rFonts w:asciiTheme="majorHAnsi" w:hAnsiTheme="majorHAnsi"/>
                <w:sz w:val="24"/>
                <w:szCs w:val="24"/>
              </w:rPr>
              <w:t xml:space="preserve">tas kasih-Mu bagi kami umat-Mu </w:t>
            </w:r>
            <w:r w:rsidRPr="00CA7364">
              <w:rPr>
                <w:rFonts w:asciiTheme="majorHAnsi" w:hAnsiTheme="majorHAnsi"/>
                <w:sz w:val="24"/>
                <w:szCs w:val="24"/>
              </w:rPr>
              <w:t xml:space="preserve">melalui gembala kami Mgr. Vincentius Sutikno Wisaksono. Kami mohon berilah </w:t>
            </w:r>
            <w:r>
              <w:rPr>
                <w:rFonts w:asciiTheme="majorHAnsi" w:hAnsiTheme="majorHAnsi"/>
                <w:sz w:val="24"/>
                <w:szCs w:val="24"/>
              </w:rPr>
              <w:t xml:space="preserve">rahmat </w:t>
            </w:r>
            <w:r w:rsidRPr="00CA7364">
              <w:rPr>
                <w:rFonts w:asciiTheme="majorHAnsi" w:hAnsiTheme="majorHAnsi"/>
                <w:sz w:val="24"/>
                <w:szCs w:val="24"/>
              </w:rPr>
              <w:t xml:space="preserve">kesehatan serta perlindungan bagi Bapa uskup   </w:t>
            </w:r>
            <w:proofErr w:type="gramStart"/>
            <w:r w:rsidRPr="00CA7364">
              <w:rPr>
                <w:rFonts w:asciiTheme="majorHAnsi" w:hAnsiTheme="majorHAnsi"/>
                <w:sz w:val="24"/>
                <w:szCs w:val="24"/>
              </w:rPr>
              <w:t>agar  dalam</w:t>
            </w:r>
            <w:proofErr w:type="gramEnd"/>
            <w:r w:rsidRPr="00CA7364">
              <w:rPr>
                <w:rFonts w:asciiTheme="majorHAnsi" w:hAnsiTheme="majorHAnsi"/>
                <w:sz w:val="24"/>
                <w:szCs w:val="24"/>
              </w:rPr>
              <w:t xml:space="preserve"> setiap tugas kegembalaan-Nya dipenuhi rasa sukacita dan kegembiraan</w:t>
            </w:r>
            <w:r>
              <w:rPr>
                <w:rFonts w:asciiTheme="majorHAnsi" w:hAnsiTheme="majorHAnsi"/>
                <w:sz w:val="24"/>
                <w:szCs w:val="24"/>
              </w:rPr>
              <w:t>.</w:t>
            </w:r>
            <w:r w:rsidRPr="00CA7364">
              <w:rPr>
                <w:rFonts w:asciiTheme="majorHAnsi" w:hAnsiTheme="majorHAnsi"/>
                <w:sz w:val="24"/>
                <w:szCs w:val="24"/>
              </w:rPr>
              <w:t xml:space="preserve"> </w:t>
            </w:r>
            <w:r>
              <w:rPr>
                <w:rFonts w:asciiTheme="majorHAnsi" w:hAnsiTheme="majorHAnsi"/>
                <w:sz w:val="24"/>
                <w:szCs w:val="24"/>
              </w:rPr>
              <w:t xml:space="preserve">Kami mohon….. U. </w:t>
            </w:r>
            <w:r w:rsidRPr="00CA7364">
              <w:rPr>
                <w:rFonts w:asciiTheme="majorHAnsi" w:hAnsiTheme="majorHAnsi"/>
                <w:i/>
                <w:sz w:val="24"/>
                <w:szCs w:val="24"/>
              </w:rPr>
              <w:t>Kabulkanlah doa kami ya Tuhan.</w:t>
            </w:r>
          </w:p>
        </w:tc>
      </w:tr>
      <w:tr w:rsidR="00CA7364" w:rsidTr="0007751A">
        <w:tc>
          <w:tcPr>
            <w:tcW w:w="364" w:type="dxa"/>
          </w:tcPr>
          <w:p w:rsidR="00CA7364" w:rsidRDefault="00CA7364" w:rsidP="008325ED">
            <w:pPr>
              <w:jc w:val="both"/>
              <w:rPr>
                <w:rFonts w:asciiTheme="majorHAnsi" w:hAnsiTheme="majorHAnsi"/>
                <w:b/>
                <w:sz w:val="24"/>
                <w:szCs w:val="24"/>
              </w:rPr>
            </w:pPr>
            <w:r>
              <w:rPr>
                <w:rFonts w:asciiTheme="majorHAnsi" w:hAnsiTheme="majorHAnsi"/>
                <w:b/>
                <w:sz w:val="24"/>
                <w:szCs w:val="24"/>
              </w:rPr>
              <w:t>L</w:t>
            </w:r>
          </w:p>
        </w:tc>
        <w:tc>
          <w:tcPr>
            <w:tcW w:w="284" w:type="dxa"/>
          </w:tcPr>
          <w:p w:rsidR="00CA7364" w:rsidRDefault="00CA7364"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Default="00CA7364" w:rsidP="0007751A">
            <w:pPr>
              <w:pStyle w:val="ListParagraph"/>
              <w:ind w:left="-41" w:firstLine="5"/>
              <w:jc w:val="both"/>
              <w:rPr>
                <w:rFonts w:asciiTheme="majorHAnsi" w:hAnsiTheme="majorHAnsi"/>
                <w:b/>
                <w:sz w:val="24"/>
                <w:szCs w:val="24"/>
              </w:rPr>
            </w:pPr>
            <w:r w:rsidRPr="00CA7364">
              <w:rPr>
                <w:rFonts w:asciiTheme="majorHAnsi" w:hAnsiTheme="majorHAnsi"/>
                <w:sz w:val="24"/>
                <w:szCs w:val="24"/>
              </w:rPr>
              <w:t xml:space="preserve">Ya Bapa, berkatilah segala usaha </w:t>
            </w:r>
            <w:r w:rsidR="00E327F3">
              <w:rPr>
                <w:rFonts w:asciiTheme="majorHAnsi" w:hAnsiTheme="majorHAnsi"/>
                <w:sz w:val="24"/>
                <w:szCs w:val="24"/>
              </w:rPr>
              <w:t xml:space="preserve">kami dalam mengembangkan lembaga kami ini yang telah Engkau percayakan kepada kami, semoga kami mampu melaksanakan tugas-tugas yang diberikan kepada kami masing-masing selaras dengan kehendak-Mu </w:t>
            </w:r>
            <w:r w:rsidR="00747D75">
              <w:rPr>
                <w:rFonts w:asciiTheme="majorHAnsi" w:hAnsiTheme="majorHAnsi"/>
                <w:sz w:val="24"/>
                <w:szCs w:val="24"/>
              </w:rPr>
              <w:t xml:space="preserve">dan menghasilakn buah-buah kehidupan yang berguna bagi banyak orang. </w:t>
            </w:r>
            <w:proofErr w:type="gramStart"/>
            <w:r w:rsidR="00E327F3">
              <w:rPr>
                <w:rFonts w:asciiTheme="majorHAnsi" w:hAnsiTheme="majorHAnsi"/>
                <w:sz w:val="24"/>
                <w:szCs w:val="24"/>
              </w:rPr>
              <w:t>kami</w:t>
            </w:r>
            <w:proofErr w:type="gramEnd"/>
            <w:r w:rsidR="00E327F3">
              <w:rPr>
                <w:rFonts w:asciiTheme="majorHAnsi" w:hAnsiTheme="majorHAnsi"/>
                <w:sz w:val="24"/>
                <w:szCs w:val="24"/>
              </w:rPr>
              <w:t xml:space="preserve"> mohon,…….</w:t>
            </w:r>
          </w:p>
        </w:tc>
      </w:tr>
      <w:tr w:rsidR="00CA7364" w:rsidTr="0007751A">
        <w:tc>
          <w:tcPr>
            <w:tcW w:w="364" w:type="dxa"/>
          </w:tcPr>
          <w:p w:rsidR="00CA7364" w:rsidRDefault="00E327F3" w:rsidP="008325ED">
            <w:pPr>
              <w:jc w:val="both"/>
              <w:rPr>
                <w:rFonts w:asciiTheme="majorHAnsi" w:hAnsiTheme="majorHAnsi"/>
                <w:b/>
                <w:sz w:val="24"/>
                <w:szCs w:val="24"/>
              </w:rPr>
            </w:pPr>
            <w:r>
              <w:rPr>
                <w:rFonts w:asciiTheme="majorHAnsi" w:hAnsiTheme="majorHAnsi"/>
                <w:b/>
                <w:sz w:val="24"/>
                <w:szCs w:val="24"/>
              </w:rPr>
              <w:t>L</w:t>
            </w:r>
          </w:p>
        </w:tc>
        <w:tc>
          <w:tcPr>
            <w:tcW w:w="284" w:type="dxa"/>
          </w:tcPr>
          <w:p w:rsidR="00CA7364" w:rsidRDefault="00E327F3"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Default="00E327F3" w:rsidP="0007751A">
            <w:pPr>
              <w:ind w:left="-36"/>
              <w:jc w:val="both"/>
              <w:rPr>
                <w:rFonts w:asciiTheme="majorHAnsi" w:hAnsiTheme="majorHAnsi"/>
                <w:b/>
                <w:sz w:val="24"/>
                <w:szCs w:val="24"/>
              </w:rPr>
            </w:pPr>
            <w:r w:rsidRPr="00CA7364">
              <w:rPr>
                <w:rFonts w:asciiTheme="majorHAnsi" w:hAnsiTheme="majorHAnsi"/>
                <w:sz w:val="24"/>
                <w:szCs w:val="24"/>
              </w:rPr>
              <w:t xml:space="preserve">Ya Bapa, utuslah Roh Kudus-Mu bagi para mahasiswa kami yang akan mengikuti ujian Akhir Semester yang dimulai tanggal 5 Juni 2023.  Semoga mereka semua dalam keadaan sehat dan bersemangat serta jujur dalam ujian akhir semester ini. </w:t>
            </w:r>
            <w:r>
              <w:rPr>
                <w:rFonts w:asciiTheme="majorHAnsi" w:hAnsiTheme="majorHAnsi"/>
                <w:sz w:val="24"/>
                <w:szCs w:val="24"/>
              </w:rPr>
              <w:t xml:space="preserve">Sehingga </w:t>
            </w:r>
            <w:r w:rsidRPr="00CA7364">
              <w:rPr>
                <w:rFonts w:asciiTheme="majorHAnsi" w:hAnsiTheme="majorHAnsi"/>
                <w:sz w:val="24"/>
                <w:szCs w:val="24"/>
              </w:rPr>
              <w:t>memperoleh hasil yang memuaskan. Marilah kita mohon …..</w:t>
            </w:r>
          </w:p>
        </w:tc>
      </w:tr>
      <w:tr w:rsidR="00CA7364" w:rsidTr="0007751A">
        <w:tc>
          <w:tcPr>
            <w:tcW w:w="364" w:type="dxa"/>
          </w:tcPr>
          <w:p w:rsidR="00CA7364" w:rsidRDefault="00E327F3" w:rsidP="008325ED">
            <w:pPr>
              <w:jc w:val="both"/>
              <w:rPr>
                <w:rFonts w:asciiTheme="majorHAnsi" w:hAnsiTheme="majorHAnsi"/>
                <w:b/>
                <w:sz w:val="24"/>
                <w:szCs w:val="24"/>
              </w:rPr>
            </w:pPr>
            <w:r>
              <w:rPr>
                <w:rFonts w:asciiTheme="majorHAnsi" w:hAnsiTheme="majorHAnsi"/>
                <w:b/>
                <w:sz w:val="24"/>
                <w:szCs w:val="24"/>
              </w:rPr>
              <w:t>L</w:t>
            </w:r>
          </w:p>
        </w:tc>
        <w:tc>
          <w:tcPr>
            <w:tcW w:w="284" w:type="dxa"/>
          </w:tcPr>
          <w:p w:rsidR="00CA7364" w:rsidRDefault="00E327F3"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Default="00E327F3" w:rsidP="0007751A">
            <w:pPr>
              <w:pStyle w:val="ListParagraph"/>
              <w:ind w:left="-36"/>
              <w:jc w:val="both"/>
              <w:rPr>
                <w:rFonts w:asciiTheme="majorHAnsi" w:hAnsiTheme="majorHAnsi"/>
                <w:b/>
                <w:sz w:val="24"/>
                <w:szCs w:val="24"/>
              </w:rPr>
            </w:pPr>
            <w:r w:rsidRPr="00CA7364">
              <w:rPr>
                <w:rFonts w:asciiTheme="majorHAnsi" w:hAnsiTheme="majorHAnsi"/>
                <w:sz w:val="24"/>
                <w:szCs w:val="24"/>
              </w:rPr>
              <w:t xml:space="preserve">Ya Bapa, </w:t>
            </w:r>
            <w:r>
              <w:rPr>
                <w:rFonts w:asciiTheme="majorHAnsi" w:hAnsiTheme="majorHAnsi"/>
                <w:sz w:val="24"/>
                <w:szCs w:val="24"/>
              </w:rPr>
              <w:t>kami serahkan segala daya upaya kami dalam Penerimaan Mahasiswa Baru, semoga dengan hasil yang kami peroleh saat ini membuat kami semakin rendah hati dan</w:t>
            </w:r>
            <w:r w:rsidR="00747D75">
              <w:rPr>
                <w:rFonts w:asciiTheme="majorHAnsi" w:hAnsiTheme="majorHAnsi"/>
                <w:sz w:val="24"/>
                <w:szCs w:val="24"/>
              </w:rPr>
              <w:t xml:space="preserve"> jujur akan segala kelemahan kami serta </w:t>
            </w:r>
            <w:r>
              <w:rPr>
                <w:rFonts w:asciiTheme="majorHAnsi" w:hAnsiTheme="majorHAnsi"/>
                <w:sz w:val="24"/>
                <w:szCs w:val="24"/>
              </w:rPr>
              <w:t>berserah kepada-Mu Sang Penolong hidup kami, kami mohon….</w:t>
            </w:r>
          </w:p>
        </w:tc>
      </w:tr>
      <w:tr w:rsidR="00CA7364" w:rsidTr="0007751A">
        <w:tc>
          <w:tcPr>
            <w:tcW w:w="364" w:type="dxa"/>
          </w:tcPr>
          <w:p w:rsidR="00CA7364" w:rsidRDefault="00E327F3" w:rsidP="008325ED">
            <w:pPr>
              <w:jc w:val="both"/>
              <w:rPr>
                <w:rFonts w:asciiTheme="majorHAnsi" w:hAnsiTheme="majorHAnsi"/>
                <w:b/>
                <w:sz w:val="24"/>
                <w:szCs w:val="24"/>
              </w:rPr>
            </w:pPr>
            <w:r>
              <w:rPr>
                <w:rFonts w:asciiTheme="majorHAnsi" w:hAnsiTheme="majorHAnsi"/>
                <w:b/>
                <w:sz w:val="24"/>
                <w:szCs w:val="24"/>
              </w:rPr>
              <w:lastRenderedPageBreak/>
              <w:t>L</w:t>
            </w:r>
          </w:p>
        </w:tc>
        <w:tc>
          <w:tcPr>
            <w:tcW w:w="284" w:type="dxa"/>
          </w:tcPr>
          <w:p w:rsidR="00CA7364" w:rsidRDefault="00E327F3"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CA7364" w:rsidRPr="00747D75" w:rsidRDefault="00E327F3" w:rsidP="008325ED">
            <w:pPr>
              <w:jc w:val="both"/>
              <w:rPr>
                <w:rFonts w:asciiTheme="majorHAnsi" w:hAnsiTheme="majorHAnsi"/>
                <w:sz w:val="24"/>
                <w:szCs w:val="24"/>
              </w:rPr>
            </w:pPr>
            <w:r w:rsidRPr="00747D75">
              <w:rPr>
                <w:rFonts w:asciiTheme="majorHAnsi" w:hAnsiTheme="majorHAnsi"/>
                <w:sz w:val="24"/>
                <w:szCs w:val="24"/>
              </w:rPr>
              <w:t>Marilah kita berdoa dalam hati kita sampaikan intensi kita masing-masing di hadapan Tuhan… (</w:t>
            </w:r>
            <w:r w:rsidRPr="00747D75">
              <w:rPr>
                <w:rFonts w:asciiTheme="majorHAnsi" w:hAnsiTheme="majorHAnsi"/>
                <w:i/>
                <w:sz w:val="24"/>
                <w:szCs w:val="24"/>
              </w:rPr>
              <w:t>hening sejenak</w:t>
            </w:r>
            <w:r w:rsidRPr="00747D75">
              <w:rPr>
                <w:rFonts w:asciiTheme="majorHAnsi" w:hAnsiTheme="majorHAnsi"/>
                <w:sz w:val="24"/>
                <w:szCs w:val="24"/>
              </w:rPr>
              <w:t>)</w:t>
            </w:r>
          </w:p>
        </w:tc>
      </w:tr>
      <w:tr w:rsidR="00747D75" w:rsidTr="0007751A">
        <w:tc>
          <w:tcPr>
            <w:tcW w:w="364" w:type="dxa"/>
          </w:tcPr>
          <w:p w:rsidR="00747D75" w:rsidRDefault="00747D75" w:rsidP="008325ED">
            <w:pPr>
              <w:jc w:val="both"/>
              <w:rPr>
                <w:rFonts w:asciiTheme="majorHAnsi" w:hAnsiTheme="majorHAnsi"/>
                <w:b/>
                <w:sz w:val="24"/>
                <w:szCs w:val="24"/>
              </w:rPr>
            </w:pPr>
            <w:r>
              <w:rPr>
                <w:rFonts w:asciiTheme="majorHAnsi" w:hAnsiTheme="majorHAnsi"/>
                <w:b/>
                <w:sz w:val="24"/>
                <w:szCs w:val="24"/>
              </w:rPr>
              <w:t>P</w:t>
            </w:r>
          </w:p>
        </w:tc>
        <w:tc>
          <w:tcPr>
            <w:tcW w:w="284" w:type="dxa"/>
          </w:tcPr>
          <w:p w:rsidR="00747D75" w:rsidRDefault="00747D75" w:rsidP="008325ED">
            <w:pPr>
              <w:jc w:val="both"/>
              <w:rPr>
                <w:rFonts w:asciiTheme="majorHAnsi" w:hAnsiTheme="majorHAnsi"/>
                <w:b/>
                <w:sz w:val="24"/>
                <w:szCs w:val="24"/>
              </w:rPr>
            </w:pPr>
            <w:r>
              <w:rPr>
                <w:rFonts w:asciiTheme="majorHAnsi" w:hAnsiTheme="majorHAnsi"/>
                <w:b/>
                <w:sz w:val="24"/>
                <w:szCs w:val="24"/>
              </w:rPr>
              <w:t>:</w:t>
            </w:r>
          </w:p>
        </w:tc>
        <w:tc>
          <w:tcPr>
            <w:tcW w:w="10242" w:type="dxa"/>
          </w:tcPr>
          <w:p w:rsidR="00747D75" w:rsidRPr="00747D75" w:rsidRDefault="00747D75" w:rsidP="008325ED">
            <w:pPr>
              <w:jc w:val="both"/>
              <w:rPr>
                <w:rFonts w:asciiTheme="majorHAnsi" w:hAnsiTheme="majorHAnsi"/>
                <w:sz w:val="24"/>
                <w:szCs w:val="24"/>
              </w:rPr>
            </w:pPr>
            <w:r>
              <w:rPr>
                <w:rFonts w:asciiTheme="majorHAnsi" w:hAnsiTheme="majorHAnsi"/>
                <w:sz w:val="24"/>
                <w:szCs w:val="24"/>
              </w:rPr>
              <w:t>Demikian Ya Bapa segala ungkapan syukur dan permohonan kami yang kami sampaikan kepada-Mu dengan pengantaraan Kristus Tuhan kami. Amin</w:t>
            </w:r>
          </w:p>
        </w:tc>
      </w:tr>
    </w:tbl>
    <w:p w:rsidR="00CA7364" w:rsidRPr="00CA7364" w:rsidRDefault="00CA7364" w:rsidP="008325ED">
      <w:pPr>
        <w:spacing w:after="0" w:line="240" w:lineRule="auto"/>
        <w:jc w:val="both"/>
        <w:rPr>
          <w:rFonts w:asciiTheme="majorHAnsi" w:hAnsiTheme="majorHAnsi"/>
          <w:b/>
          <w:sz w:val="24"/>
          <w:szCs w:val="24"/>
        </w:rPr>
      </w:pPr>
    </w:p>
    <w:p w:rsidR="00747D75" w:rsidRPr="00747D75" w:rsidRDefault="00747D75" w:rsidP="00747D75">
      <w:pPr>
        <w:pStyle w:val="Heading1"/>
        <w:shd w:val="clear" w:color="auto" w:fill="FFFFFF"/>
        <w:spacing w:before="0" w:line="240" w:lineRule="auto"/>
        <w:rPr>
          <w:bCs w:val="0"/>
          <w:color w:val="000000"/>
          <w:sz w:val="24"/>
          <w:szCs w:val="24"/>
        </w:rPr>
      </w:pPr>
      <w:r w:rsidRPr="00747D75">
        <w:rPr>
          <w:bCs w:val="0"/>
          <w:color w:val="000000"/>
          <w:sz w:val="24"/>
          <w:szCs w:val="24"/>
        </w:rPr>
        <w:t>Doa Kerendahan Hati (Puji Syukur 141)</w:t>
      </w:r>
    </w:p>
    <w:p w:rsidR="00747D75" w:rsidRPr="00747D75" w:rsidRDefault="00747D75" w:rsidP="00747D75">
      <w:pPr>
        <w:shd w:val="clear" w:color="auto" w:fill="FFFFFF"/>
        <w:spacing w:after="0" w:line="240" w:lineRule="auto"/>
        <w:jc w:val="center"/>
        <w:rPr>
          <w:rFonts w:asciiTheme="majorHAnsi" w:hAnsiTheme="majorHAnsi" w:cs="Arial"/>
          <w:color w:val="000000"/>
          <w:sz w:val="24"/>
          <w:szCs w:val="24"/>
        </w:rPr>
      </w:pPr>
    </w:p>
    <w:p w:rsidR="00747D75" w:rsidRDefault="00747D75" w:rsidP="00747D75">
      <w:pPr>
        <w:shd w:val="clear" w:color="auto" w:fill="FFFFFF"/>
        <w:spacing w:after="0" w:line="240" w:lineRule="auto"/>
        <w:jc w:val="both"/>
        <w:rPr>
          <w:rFonts w:asciiTheme="majorHAnsi" w:hAnsiTheme="majorHAnsi" w:cs="Arial"/>
          <w:color w:val="000000"/>
          <w:sz w:val="24"/>
          <w:szCs w:val="24"/>
        </w:rPr>
      </w:pPr>
      <w:r w:rsidRPr="00747D75">
        <w:rPr>
          <w:rFonts w:asciiTheme="majorHAnsi" w:hAnsiTheme="majorHAnsi" w:cs="Arial"/>
          <w:color w:val="000000"/>
          <w:sz w:val="24"/>
          <w:szCs w:val="24"/>
        </w:rPr>
        <w:t xml:space="preserve">Allah yang Mahatinggi, Putra-Mu Yesus telah memberikan teladan kerendahan hati yang tiada </w:t>
      </w:r>
      <w:proofErr w:type="gramStart"/>
      <w:r w:rsidRPr="00747D75">
        <w:rPr>
          <w:rFonts w:asciiTheme="majorHAnsi" w:hAnsiTheme="majorHAnsi" w:cs="Arial"/>
          <w:color w:val="000000"/>
          <w:sz w:val="24"/>
          <w:szCs w:val="24"/>
        </w:rPr>
        <w:t>tara</w:t>
      </w:r>
      <w:proofErr w:type="gramEnd"/>
      <w:r w:rsidRPr="00747D75">
        <w:rPr>
          <w:rFonts w:asciiTheme="majorHAnsi" w:hAnsiTheme="majorHAnsi" w:cs="Arial"/>
          <w:color w:val="000000"/>
          <w:sz w:val="24"/>
          <w:szCs w:val="24"/>
        </w:rPr>
        <w:t xml:space="preserve">. Walaupun Allah, Ia telah menghampakan diri-Nya, mengambil rupa seorang hamba, dan menjadi </w:t>
      </w:r>
      <w:proofErr w:type="gramStart"/>
      <w:r w:rsidRPr="00747D75">
        <w:rPr>
          <w:rFonts w:asciiTheme="majorHAnsi" w:hAnsiTheme="majorHAnsi" w:cs="Arial"/>
          <w:color w:val="000000"/>
          <w:sz w:val="24"/>
          <w:szCs w:val="24"/>
        </w:rPr>
        <w:t>sama</w:t>
      </w:r>
      <w:proofErr w:type="gramEnd"/>
      <w:r w:rsidRPr="00747D75">
        <w:rPr>
          <w:rFonts w:asciiTheme="majorHAnsi" w:hAnsiTheme="majorHAnsi" w:cs="Arial"/>
          <w:color w:val="000000"/>
          <w:sz w:val="24"/>
          <w:szCs w:val="24"/>
        </w:rPr>
        <w:t xml:space="preserve"> dengan manusia. Dan dalam keadaan-Nya sebagai manusia, </w:t>
      </w:r>
      <w:proofErr w:type="gramStart"/>
      <w:r w:rsidRPr="00747D75">
        <w:rPr>
          <w:rFonts w:asciiTheme="majorHAnsi" w:hAnsiTheme="majorHAnsi" w:cs="Arial"/>
          <w:color w:val="000000"/>
          <w:sz w:val="24"/>
          <w:szCs w:val="24"/>
        </w:rPr>
        <w:t>Ia</w:t>
      </w:r>
      <w:proofErr w:type="gramEnd"/>
      <w:r w:rsidRPr="00747D75">
        <w:rPr>
          <w:rFonts w:asciiTheme="majorHAnsi" w:hAnsiTheme="majorHAnsi" w:cs="Arial"/>
          <w:color w:val="000000"/>
          <w:sz w:val="24"/>
          <w:szCs w:val="24"/>
        </w:rPr>
        <w:t xml:space="preserve"> telah merendahkan diri-Nya dengan taat sampai mati, bahkan sampai mati di kayu salib.</w:t>
      </w:r>
    </w:p>
    <w:p w:rsidR="00747D75" w:rsidRDefault="00747D75" w:rsidP="00747D75">
      <w:pPr>
        <w:shd w:val="clear" w:color="auto" w:fill="FFFFFF"/>
        <w:spacing w:after="0" w:line="240" w:lineRule="auto"/>
        <w:jc w:val="both"/>
        <w:rPr>
          <w:rFonts w:asciiTheme="majorHAnsi" w:hAnsiTheme="majorHAnsi" w:cs="Arial"/>
          <w:color w:val="000000"/>
          <w:sz w:val="24"/>
          <w:szCs w:val="24"/>
        </w:rPr>
      </w:pPr>
      <w:r w:rsidRPr="00747D75">
        <w:rPr>
          <w:rFonts w:asciiTheme="majorHAnsi" w:hAnsiTheme="majorHAnsi" w:cs="Arial"/>
          <w:color w:val="000000"/>
          <w:sz w:val="24"/>
          <w:szCs w:val="24"/>
        </w:rPr>
        <w:t>Terima kasih, ya Bapa, atas teladan Yesus ini. Berilah kami semangat Yesus sendiri, agar dengan rendah hati kami menganggap orang lain lebih utama daripada kami sendiri.</w:t>
      </w:r>
    </w:p>
    <w:p w:rsidR="00747D75" w:rsidRDefault="00747D75" w:rsidP="00747D75">
      <w:pPr>
        <w:shd w:val="clear" w:color="auto" w:fill="FFFFFF"/>
        <w:spacing w:after="0" w:line="240" w:lineRule="auto"/>
        <w:jc w:val="both"/>
        <w:rPr>
          <w:rFonts w:asciiTheme="majorHAnsi" w:hAnsiTheme="majorHAnsi" w:cs="Arial"/>
          <w:color w:val="000000"/>
          <w:sz w:val="24"/>
          <w:szCs w:val="24"/>
        </w:rPr>
      </w:pPr>
      <w:r w:rsidRPr="00747D75">
        <w:rPr>
          <w:rFonts w:asciiTheme="majorHAnsi" w:hAnsiTheme="majorHAnsi" w:cs="Arial"/>
          <w:color w:val="000000"/>
          <w:sz w:val="24"/>
          <w:szCs w:val="24"/>
        </w:rPr>
        <w:t>Bebaskanlah kami dari kesombongan, dan berilah kami ketabahan kalau karena nama-Mu kami direndahkan. Semoga kami tidak sakit hati kalau kami kurang di hargai atau kurang dihormati, kalau kami diabaikan atau dilupakan. Sebaliknya, semoga kami ikut bahagia kalau orang lain berhasil dan mendapat pujian serta penghargaan.</w:t>
      </w:r>
    </w:p>
    <w:p w:rsidR="00747D75" w:rsidRPr="00747D75" w:rsidRDefault="00747D75" w:rsidP="00747D75">
      <w:pPr>
        <w:shd w:val="clear" w:color="auto" w:fill="FFFFFF"/>
        <w:spacing w:after="0" w:line="240" w:lineRule="auto"/>
        <w:jc w:val="both"/>
        <w:rPr>
          <w:rFonts w:asciiTheme="majorHAnsi" w:hAnsiTheme="majorHAnsi" w:cs="Arial"/>
          <w:color w:val="000000"/>
          <w:sz w:val="24"/>
          <w:szCs w:val="24"/>
        </w:rPr>
      </w:pPr>
      <w:r w:rsidRPr="00747D75">
        <w:rPr>
          <w:rFonts w:asciiTheme="majorHAnsi" w:hAnsiTheme="majorHAnsi" w:cs="Arial"/>
          <w:color w:val="000000"/>
          <w:sz w:val="24"/>
          <w:szCs w:val="24"/>
        </w:rPr>
        <w:t>Ya Bapa, jadikanlah hati kami seperti hati Yesus yang lembut dan rendah hati. Sebab Dialah Tuhan, pengantara kami. Amin</w:t>
      </w:r>
    </w:p>
    <w:p w:rsidR="00C96CBE" w:rsidRPr="00CA7364" w:rsidRDefault="00C96CBE" w:rsidP="008325ED">
      <w:pPr>
        <w:spacing w:after="0" w:line="240" w:lineRule="auto"/>
        <w:jc w:val="both"/>
        <w:rPr>
          <w:rFonts w:asciiTheme="majorHAnsi" w:hAnsiTheme="majorHAnsi"/>
          <w:b/>
          <w:sz w:val="24"/>
          <w:szCs w:val="24"/>
        </w:rPr>
      </w:pPr>
    </w:p>
    <w:p w:rsidR="00C96CBE" w:rsidRPr="00747D75" w:rsidRDefault="00747D75" w:rsidP="008325ED">
      <w:pPr>
        <w:spacing w:after="0" w:line="240" w:lineRule="auto"/>
        <w:jc w:val="both"/>
        <w:rPr>
          <w:rFonts w:asciiTheme="majorHAnsi" w:hAnsiTheme="majorHAnsi"/>
          <w:b/>
          <w:sz w:val="24"/>
          <w:szCs w:val="24"/>
        </w:rPr>
      </w:pPr>
      <w:r>
        <w:rPr>
          <w:rFonts w:asciiTheme="majorHAnsi" w:hAnsiTheme="majorHAnsi"/>
          <w:b/>
          <w:sz w:val="24"/>
          <w:szCs w:val="24"/>
        </w:rPr>
        <w:t>Bapa Kami ….</w:t>
      </w:r>
    </w:p>
    <w:p w:rsidR="00747D75" w:rsidRPr="00747D75" w:rsidRDefault="00747D75" w:rsidP="008325ED">
      <w:pPr>
        <w:spacing w:after="0" w:line="240" w:lineRule="auto"/>
        <w:jc w:val="both"/>
        <w:rPr>
          <w:rFonts w:asciiTheme="majorHAnsi" w:hAnsiTheme="majorHAnsi"/>
          <w:b/>
          <w:sz w:val="24"/>
          <w:szCs w:val="24"/>
        </w:rPr>
      </w:pPr>
      <w:r w:rsidRPr="00747D75">
        <w:rPr>
          <w:rFonts w:asciiTheme="majorHAnsi" w:hAnsiTheme="majorHAnsi"/>
          <w:b/>
          <w:sz w:val="24"/>
          <w:szCs w:val="24"/>
        </w:rPr>
        <w:t xml:space="preserve">Salam Maria </w:t>
      </w:r>
      <w:r>
        <w:rPr>
          <w:rFonts w:asciiTheme="majorHAnsi" w:hAnsiTheme="majorHAnsi"/>
          <w:b/>
          <w:sz w:val="24"/>
          <w:szCs w:val="24"/>
        </w:rPr>
        <w:t>…… (</w:t>
      </w:r>
      <w:r w:rsidRPr="00747D75">
        <w:rPr>
          <w:rFonts w:asciiTheme="majorHAnsi" w:hAnsiTheme="majorHAnsi"/>
          <w:b/>
          <w:sz w:val="24"/>
          <w:szCs w:val="24"/>
        </w:rPr>
        <w:t>3 kali</w:t>
      </w:r>
      <w:r>
        <w:rPr>
          <w:rFonts w:asciiTheme="majorHAnsi" w:hAnsiTheme="majorHAnsi"/>
          <w:b/>
          <w:sz w:val="24"/>
          <w:szCs w:val="24"/>
        </w:rPr>
        <w:t>)</w:t>
      </w:r>
    </w:p>
    <w:p w:rsidR="00747D75" w:rsidRPr="00747D75" w:rsidRDefault="00747D75" w:rsidP="008325ED">
      <w:pPr>
        <w:spacing w:after="0" w:line="240" w:lineRule="auto"/>
        <w:jc w:val="both"/>
        <w:rPr>
          <w:rFonts w:asciiTheme="majorHAnsi" w:hAnsiTheme="majorHAnsi"/>
          <w:b/>
          <w:sz w:val="24"/>
          <w:szCs w:val="24"/>
        </w:rPr>
      </w:pPr>
      <w:r w:rsidRPr="00747D75">
        <w:rPr>
          <w:rFonts w:asciiTheme="majorHAnsi" w:hAnsiTheme="majorHAnsi"/>
          <w:b/>
          <w:sz w:val="24"/>
          <w:szCs w:val="24"/>
        </w:rPr>
        <w:t>Kemuliaan……</w:t>
      </w:r>
    </w:p>
    <w:p w:rsidR="00C96CBE" w:rsidRPr="00CA7364" w:rsidRDefault="00C96CBE" w:rsidP="008325ED">
      <w:pPr>
        <w:spacing w:after="0" w:line="240" w:lineRule="auto"/>
        <w:jc w:val="both"/>
        <w:rPr>
          <w:rFonts w:asciiTheme="majorHAnsi" w:hAnsiTheme="majorHAnsi"/>
          <w:b/>
          <w:sz w:val="24"/>
          <w:szCs w:val="24"/>
        </w:rPr>
      </w:pPr>
    </w:p>
    <w:p w:rsidR="00C96CBE"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DOA PENUTUP</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84"/>
        <w:gridCol w:w="10237"/>
      </w:tblGrid>
      <w:tr w:rsidR="00747D75" w:rsidTr="0007751A">
        <w:tc>
          <w:tcPr>
            <w:tcW w:w="364" w:type="dxa"/>
          </w:tcPr>
          <w:p w:rsidR="00747D75" w:rsidRDefault="00747D75" w:rsidP="008325ED">
            <w:pPr>
              <w:jc w:val="both"/>
              <w:rPr>
                <w:rFonts w:asciiTheme="majorHAnsi" w:hAnsiTheme="majorHAnsi"/>
                <w:b/>
                <w:sz w:val="24"/>
                <w:szCs w:val="24"/>
              </w:rPr>
            </w:pPr>
            <w:r>
              <w:rPr>
                <w:rFonts w:asciiTheme="majorHAnsi" w:hAnsiTheme="majorHAnsi"/>
                <w:b/>
                <w:sz w:val="24"/>
                <w:szCs w:val="24"/>
              </w:rPr>
              <w:t>P</w:t>
            </w:r>
          </w:p>
        </w:tc>
        <w:tc>
          <w:tcPr>
            <w:tcW w:w="284" w:type="dxa"/>
          </w:tcPr>
          <w:p w:rsidR="00747D75" w:rsidRDefault="00747D75" w:rsidP="008325ED">
            <w:pPr>
              <w:jc w:val="both"/>
              <w:rPr>
                <w:rFonts w:asciiTheme="majorHAnsi" w:hAnsiTheme="majorHAnsi"/>
                <w:b/>
                <w:sz w:val="24"/>
                <w:szCs w:val="24"/>
              </w:rPr>
            </w:pPr>
            <w:r>
              <w:rPr>
                <w:rFonts w:asciiTheme="majorHAnsi" w:hAnsiTheme="majorHAnsi"/>
                <w:b/>
                <w:sz w:val="24"/>
                <w:szCs w:val="24"/>
              </w:rPr>
              <w:t>:</w:t>
            </w:r>
          </w:p>
        </w:tc>
        <w:tc>
          <w:tcPr>
            <w:tcW w:w="10237" w:type="dxa"/>
          </w:tcPr>
          <w:p w:rsidR="00747D75" w:rsidRPr="00CA7364" w:rsidRDefault="00747D75" w:rsidP="00747D75">
            <w:pPr>
              <w:jc w:val="both"/>
              <w:rPr>
                <w:rFonts w:asciiTheme="majorHAnsi" w:hAnsiTheme="majorHAnsi"/>
                <w:sz w:val="24"/>
                <w:szCs w:val="24"/>
              </w:rPr>
            </w:pPr>
            <w:r w:rsidRPr="00CA7364">
              <w:rPr>
                <w:rFonts w:asciiTheme="majorHAnsi" w:hAnsiTheme="majorHAnsi"/>
                <w:sz w:val="24"/>
                <w:szCs w:val="24"/>
              </w:rPr>
              <w:t>Marilah kita berdoa bersama:</w:t>
            </w:r>
          </w:p>
          <w:p w:rsidR="00747D75" w:rsidRDefault="00747D75" w:rsidP="00747D75">
            <w:pPr>
              <w:jc w:val="both"/>
              <w:rPr>
                <w:rFonts w:asciiTheme="majorHAnsi" w:hAnsiTheme="majorHAnsi"/>
                <w:b/>
                <w:sz w:val="24"/>
                <w:szCs w:val="24"/>
              </w:rPr>
            </w:pPr>
            <w:r w:rsidRPr="00CA7364">
              <w:rPr>
                <w:rFonts w:asciiTheme="majorHAnsi" w:hAnsiTheme="majorHAnsi"/>
                <w:sz w:val="24"/>
                <w:szCs w:val="24"/>
              </w:rPr>
              <w:t>Allah Bapa yang Mahabaik, kami bersyukur untuk segala rahmat yang boleh kami terima setiap saat.</w:t>
            </w:r>
            <w:r>
              <w:rPr>
                <w:rFonts w:asciiTheme="majorHAnsi" w:hAnsiTheme="majorHAnsi"/>
                <w:sz w:val="24"/>
                <w:szCs w:val="24"/>
              </w:rPr>
              <w:t xml:space="preserve"> </w:t>
            </w:r>
            <w:r w:rsidRPr="00CA7364">
              <w:rPr>
                <w:rFonts w:asciiTheme="majorHAnsi" w:hAnsiTheme="majorHAnsi"/>
                <w:sz w:val="24"/>
                <w:szCs w:val="24"/>
              </w:rPr>
              <w:t>Kami juga bersyukur atas segala berkat-Mu yang dianugerahkan kepada keluarga kami masing-masing dan para mahasiswa kami hingga saat ini. Semoga kami senantiasa tumbuh dalam iman yan</w:t>
            </w:r>
            <w:r w:rsidR="0007751A">
              <w:rPr>
                <w:rFonts w:asciiTheme="majorHAnsi" w:hAnsiTheme="majorHAnsi"/>
                <w:sz w:val="24"/>
                <w:szCs w:val="24"/>
              </w:rPr>
              <w:t>g kuat kepada-Mu dan mampu meng</w:t>
            </w:r>
            <w:r w:rsidRPr="00CA7364">
              <w:rPr>
                <w:rFonts w:asciiTheme="majorHAnsi" w:hAnsiTheme="majorHAnsi"/>
                <w:sz w:val="24"/>
                <w:szCs w:val="24"/>
              </w:rPr>
              <w:t>h</w:t>
            </w:r>
            <w:r w:rsidR="0007751A">
              <w:rPr>
                <w:rFonts w:asciiTheme="majorHAnsi" w:hAnsiTheme="majorHAnsi"/>
                <w:sz w:val="24"/>
                <w:szCs w:val="24"/>
              </w:rPr>
              <w:t>a</w:t>
            </w:r>
            <w:r w:rsidRPr="00CA7364">
              <w:rPr>
                <w:rFonts w:asciiTheme="majorHAnsi" w:hAnsiTheme="majorHAnsi"/>
                <w:sz w:val="24"/>
                <w:szCs w:val="24"/>
              </w:rPr>
              <w:t xml:space="preserve">silkan buah melimpah dalam setiap karya pelayanan kami. Demi Kristus, Tuhan, dan Juruselamat kami. Amin. </w:t>
            </w:r>
          </w:p>
        </w:tc>
      </w:tr>
    </w:tbl>
    <w:p w:rsidR="00747D75" w:rsidRPr="00CA7364" w:rsidRDefault="00747D75" w:rsidP="008325ED">
      <w:pPr>
        <w:spacing w:after="0" w:line="240" w:lineRule="auto"/>
        <w:jc w:val="both"/>
        <w:rPr>
          <w:rFonts w:asciiTheme="majorHAnsi" w:hAnsiTheme="majorHAnsi"/>
          <w:b/>
          <w:sz w:val="24"/>
          <w:szCs w:val="24"/>
        </w:rPr>
      </w:pP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BERKAT</w:t>
      </w:r>
    </w:p>
    <w:p w:rsidR="00C96CBE" w:rsidRPr="00CA7364" w:rsidRDefault="00C96CBE" w:rsidP="008325ED">
      <w:pPr>
        <w:spacing w:after="0" w:line="240" w:lineRule="auto"/>
        <w:jc w:val="both"/>
        <w:rPr>
          <w:rFonts w:asciiTheme="majorHAnsi" w:hAnsiTheme="majorHAnsi"/>
          <w:b/>
          <w:sz w:val="24"/>
          <w:szCs w:val="24"/>
        </w:rPr>
      </w:pPr>
      <w:r w:rsidRPr="00CA7364">
        <w:rPr>
          <w:rFonts w:asciiTheme="majorHAnsi" w:hAnsiTheme="majorHAnsi"/>
          <w:b/>
          <w:sz w:val="24"/>
          <w:szCs w:val="24"/>
        </w:rPr>
        <w:t>LAGU PENUTUP</w:t>
      </w:r>
      <w:r w:rsidR="0007751A">
        <w:rPr>
          <w:rFonts w:asciiTheme="majorHAnsi" w:hAnsiTheme="majorHAnsi"/>
          <w:b/>
          <w:sz w:val="24"/>
          <w:szCs w:val="24"/>
        </w:rPr>
        <w:tab/>
        <w:t>‘Siapa Yang Berpegang”</w:t>
      </w:r>
      <w:r w:rsidR="0007751A">
        <w:rPr>
          <w:rFonts w:asciiTheme="majorHAnsi" w:hAnsiTheme="majorHAnsi"/>
          <w:b/>
          <w:sz w:val="24"/>
          <w:szCs w:val="24"/>
        </w:rPr>
        <w:tab/>
        <w:t>PS. 650</w:t>
      </w:r>
    </w:p>
    <w:p w:rsidR="00C96CBE" w:rsidRPr="00CA7364" w:rsidRDefault="00C96CBE" w:rsidP="008325ED">
      <w:pPr>
        <w:spacing w:after="0" w:line="240" w:lineRule="auto"/>
        <w:jc w:val="both"/>
        <w:rPr>
          <w:rFonts w:asciiTheme="majorHAnsi" w:hAnsiTheme="majorHAnsi"/>
          <w:b/>
          <w:sz w:val="24"/>
          <w:szCs w:val="24"/>
        </w:rPr>
      </w:pPr>
    </w:p>
    <w:p w:rsidR="004F306E" w:rsidRPr="00CA7364" w:rsidRDefault="004F306E" w:rsidP="008325ED">
      <w:pPr>
        <w:spacing w:after="0" w:line="240" w:lineRule="auto"/>
        <w:rPr>
          <w:rFonts w:asciiTheme="majorHAnsi" w:hAnsiTheme="majorHAnsi"/>
          <w:sz w:val="24"/>
          <w:szCs w:val="24"/>
        </w:rPr>
      </w:pPr>
    </w:p>
    <w:sectPr w:rsidR="004F306E" w:rsidRPr="00CA7364" w:rsidSect="008325ED">
      <w:pgSz w:w="12240" w:h="1872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937"/>
    <w:multiLevelType w:val="hybridMultilevel"/>
    <w:tmpl w:val="887E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E7DC7"/>
    <w:multiLevelType w:val="hybridMultilevel"/>
    <w:tmpl w:val="13D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E"/>
    <w:rsid w:val="00053F0B"/>
    <w:rsid w:val="0007751A"/>
    <w:rsid w:val="00097DCA"/>
    <w:rsid w:val="000D0C1E"/>
    <w:rsid w:val="00113B2A"/>
    <w:rsid w:val="00146A06"/>
    <w:rsid w:val="00155AF8"/>
    <w:rsid w:val="00177178"/>
    <w:rsid w:val="00210F11"/>
    <w:rsid w:val="00235505"/>
    <w:rsid w:val="00244B3E"/>
    <w:rsid w:val="00257D68"/>
    <w:rsid w:val="00291A0E"/>
    <w:rsid w:val="002B097F"/>
    <w:rsid w:val="002C3718"/>
    <w:rsid w:val="002D08D9"/>
    <w:rsid w:val="00323074"/>
    <w:rsid w:val="00336F4C"/>
    <w:rsid w:val="0035010A"/>
    <w:rsid w:val="00381E7D"/>
    <w:rsid w:val="00492DB0"/>
    <w:rsid w:val="004B1CFD"/>
    <w:rsid w:val="004C02A1"/>
    <w:rsid w:val="004F306E"/>
    <w:rsid w:val="004F7790"/>
    <w:rsid w:val="00563230"/>
    <w:rsid w:val="00566876"/>
    <w:rsid w:val="00581421"/>
    <w:rsid w:val="005F6851"/>
    <w:rsid w:val="00644573"/>
    <w:rsid w:val="006B0E6B"/>
    <w:rsid w:val="006B3EFC"/>
    <w:rsid w:val="006F0701"/>
    <w:rsid w:val="006F4BE9"/>
    <w:rsid w:val="00707C06"/>
    <w:rsid w:val="00712330"/>
    <w:rsid w:val="0071541F"/>
    <w:rsid w:val="00741578"/>
    <w:rsid w:val="00744BF9"/>
    <w:rsid w:val="00747D75"/>
    <w:rsid w:val="00774A19"/>
    <w:rsid w:val="007A03BC"/>
    <w:rsid w:val="007B0A25"/>
    <w:rsid w:val="007D0FA4"/>
    <w:rsid w:val="008325ED"/>
    <w:rsid w:val="008547BC"/>
    <w:rsid w:val="00854E62"/>
    <w:rsid w:val="008B6215"/>
    <w:rsid w:val="008D5984"/>
    <w:rsid w:val="008F1D85"/>
    <w:rsid w:val="0092212E"/>
    <w:rsid w:val="00980886"/>
    <w:rsid w:val="009F63E3"/>
    <w:rsid w:val="00A5563C"/>
    <w:rsid w:val="00A62371"/>
    <w:rsid w:val="00A649CB"/>
    <w:rsid w:val="00AD275B"/>
    <w:rsid w:val="00B03473"/>
    <w:rsid w:val="00B428E3"/>
    <w:rsid w:val="00BD5560"/>
    <w:rsid w:val="00C96CBE"/>
    <w:rsid w:val="00CA2FE1"/>
    <w:rsid w:val="00CA7364"/>
    <w:rsid w:val="00CD22A9"/>
    <w:rsid w:val="00D733DC"/>
    <w:rsid w:val="00D758B6"/>
    <w:rsid w:val="00D81B0A"/>
    <w:rsid w:val="00DC3137"/>
    <w:rsid w:val="00E327F3"/>
    <w:rsid w:val="00E953CC"/>
    <w:rsid w:val="00EA1B2C"/>
    <w:rsid w:val="00EE2628"/>
    <w:rsid w:val="00F90877"/>
    <w:rsid w:val="00FC7D3A"/>
    <w:rsid w:val="00FD4E41"/>
    <w:rsid w:val="00FE44E9"/>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8D5C2-DFAA-453D-859C-DA862DC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2628"/>
    <w:pPr>
      <w:ind w:left="720"/>
      <w:contextualSpacing/>
    </w:pPr>
  </w:style>
  <w:style w:type="character" w:styleId="Hyperlink">
    <w:name w:val="Hyperlink"/>
    <w:basedOn w:val="DefaultParagraphFont"/>
    <w:uiPriority w:val="99"/>
    <w:semiHidden/>
    <w:unhideWhenUsed/>
    <w:rsid w:val="005F6851"/>
    <w:rPr>
      <w:color w:val="0000FF"/>
      <w:u w:val="single"/>
    </w:rPr>
  </w:style>
  <w:style w:type="character" w:customStyle="1" w:styleId="vref">
    <w:name w:val="vref"/>
    <w:basedOn w:val="DefaultParagraphFont"/>
    <w:rsid w:val="005F6851"/>
  </w:style>
  <w:style w:type="character" w:customStyle="1" w:styleId="red">
    <w:name w:val="red"/>
    <w:basedOn w:val="DefaultParagraphFont"/>
    <w:rsid w:val="005F6851"/>
  </w:style>
  <w:style w:type="paragraph" w:customStyle="1" w:styleId="note">
    <w:name w:val="note"/>
    <w:basedOn w:val="Normal"/>
    <w:rsid w:val="005F6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ype">
    <w:name w:val="notetype"/>
    <w:basedOn w:val="DefaultParagraphFont"/>
    <w:rsid w:val="005F6851"/>
  </w:style>
  <w:style w:type="paragraph" w:customStyle="1" w:styleId="Title1">
    <w:name w:val="Title1"/>
    <w:basedOn w:val="Normal"/>
    <w:rsid w:val="005F68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68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51"/>
    <w:rPr>
      <w:rFonts w:ascii="Tahoma" w:hAnsi="Tahoma" w:cs="Tahoma"/>
      <w:sz w:val="16"/>
      <w:szCs w:val="16"/>
    </w:rPr>
  </w:style>
  <w:style w:type="paragraph" w:customStyle="1" w:styleId="xvisr">
    <w:name w:val="xvisr"/>
    <w:basedOn w:val="Normal"/>
    <w:rsid w:val="004F7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2eff">
    <w:name w:val="b2eff"/>
    <w:basedOn w:val="DefaultParagraphFont"/>
    <w:rsid w:val="004F7790"/>
  </w:style>
  <w:style w:type="character" w:styleId="Strong">
    <w:name w:val="Strong"/>
    <w:basedOn w:val="DefaultParagraphFont"/>
    <w:uiPriority w:val="22"/>
    <w:qFormat/>
    <w:rsid w:val="004F7790"/>
    <w:rPr>
      <w:b/>
      <w:bCs/>
    </w:rPr>
  </w:style>
  <w:style w:type="character" w:styleId="Emphasis">
    <w:name w:val="Emphasis"/>
    <w:basedOn w:val="DefaultParagraphFont"/>
    <w:uiPriority w:val="20"/>
    <w:qFormat/>
    <w:rsid w:val="004F7790"/>
    <w:rPr>
      <w:i/>
      <w:iCs/>
    </w:rPr>
  </w:style>
  <w:style w:type="table" w:styleId="TableGrid">
    <w:name w:val="Table Grid"/>
    <w:basedOn w:val="TableNormal"/>
    <w:uiPriority w:val="59"/>
    <w:rsid w:val="006F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50585">
      <w:bodyDiv w:val="1"/>
      <w:marLeft w:val="0"/>
      <w:marRight w:val="0"/>
      <w:marTop w:val="0"/>
      <w:marBottom w:val="0"/>
      <w:divBdr>
        <w:top w:val="none" w:sz="0" w:space="0" w:color="auto"/>
        <w:left w:val="none" w:sz="0" w:space="0" w:color="auto"/>
        <w:bottom w:val="none" w:sz="0" w:space="0" w:color="auto"/>
        <w:right w:val="none" w:sz="0" w:space="0" w:color="auto"/>
      </w:divBdr>
      <w:divsChild>
        <w:div w:id="1541669041">
          <w:marLeft w:val="0"/>
          <w:marRight w:val="0"/>
          <w:marTop w:val="0"/>
          <w:marBottom w:val="0"/>
          <w:divBdr>
            <w:top w:val="none" w:sz="0" w:space="0" w:color="auto"/>
            <w:left w:val="none" w:sz="0" w:space="0" w:color="auto"/>
            <w:bottom w:val="none" w:sz="0" w:space="0" w:color="auto"/>
            <w:right w:val="none" w:sz="0" w:space="0" w:color="auto"/>
          </w:divBdr>
          <w:divsChild>
            <w:div w:id="702555221">
              <w:marLeft w:val="480"/>
              <w:marRight w:val="480"/>
              <w:marTop w:val="0"/>
              <w:marBottom w:val="0"/>
              <w:divBdr>
                <w:top w:val="none" w:sz="0" w:space="0" w:color="auto"/>
                <w:left w:val="none" w:sz="0" w:space="0" w:color="auto"/>
                <w:bottom w:val="none" w:sz="0" w:space="0" w:color="auto"/>
                <w:right w:val="none" w:sz="0" w:space="0" w:color="auto"/>
              </w:divBdr>
              <w:divsChild>
                <w:div w:id="18436180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8809910">
          <w:marLeft w:val="0"/>
          <w:marRight w:val="0"/>
          <w:marTop w:val="0"/>
          <w:marBottom w:val="0"/>
          <w:divBdr>
            <w:top w:val="none" w:sz="0" w:space="0" w:color="auto"/>
            <w:left w:val="none" w:sz="0" w:space="0" w:color="auto"/>
            <w:bottom w:val="none" w:sz="0" w:space="0" w:color="auto"/>
            <w:right w:val="none" w:sz="0" w:space="0" w:color="auto"/>
          </w:divBdr>
          <w:divsChild>
            <w:div w:id="127433720">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509127673">
      <w:bodyDiv w:val="1"/>
      <w:marLeft w:val="0"/>
      <w:marRight w:val="0"/>
      <w:marTop w:val="0"/>
      <w:marBottom w:val="0"/>
      <w:divBdr>
        <w:top w:val="none" w:sz="0" w:space="0" w:color="auto"/>
        <w:left w:val="none" w:sz="0" w:space="0" w:color="auto"/>
        <w:bottom w:val="none" w:sz="0" w:space="0" w:color="auto"/>
        <w:right w:val="none" w:sz="0" w:space="0" w:color="auto"/>
      </w:divBdr>
      <w:divsChild>
        <w:div w:id="1982802434">
          <w:marLeft w:val="0"/>
          <w:marRight w:val="0"/>
          <w:marTop w:val="0"/>
          <w:marBottom w:val="0"/>
          <w:divBdr>
            <w:top w:val="none" w:sz="0" w:space="0" w:color="auto"/>
            <w:left w:val="none" w:sz="0" w:space="0" w:color="auto"/>
            <w:bottom w:val="none" w:sz="0" w:space="0" w:color="auto"/>
            <w:right w:val="none" w:sz="0" w:space="0" w:color="auto"/>
          </w:divBdr>
        </w:div>
        <w:div w:id="299120582">
          <w:marLeft w:val="0"/>
          <w:marRight w:val="0"/>
          <w:marTop w:val="0"/>
          <w:marBottom w:val="0"/>
          <w:divBdr>
            <w:top w:val="none" w:sz="0" w:space="0" w:color="auto"/>
            <w:left w:val="none" w:sz="0" w:space="0" w:color="auto"/>
            <w:bottom w:val="none" w:sz="0" w:space="0" w:color="auto"/>
            <w:right w:val="none" w:sz="0" w:space="0" w:color="auto"/>
          </w:divBdr>
        </w:div>
        <w:div w:id="958074596">
          <w:marLeft w:val="0"/>
          <w:marRight w:val="0"/>
          <w:marTop w:val="0"/>
          <w:marBottom w:val="0"/>
          <w:divBdr>
            <w:top w:val="none" w:sz="0" w:space="0" w:color="auto"/>
            <w:left w:val="none" w:sz="0" w:space="0" w:color="auto"/>
            <w:bottom w:val="none" w:sz="0" w:space="0" w:color="auto"/>
            <w:right w:val="none" w:sz="0" w:space="0" w:color="auto"/>
          </w:divBdr>
        </w:div>
        <w:div w:id="1237864033">
          <w:marLeft w:val="0"/>
          <w:marRight w:val="0"/>
          <w:marTop w:val="0"/>
          <w:marBottom w:val="0"/>
          <w:divBdr>
            <w:top w:val="none" w:sz="0" w:space="0" w:color="auto"/>
            <w:left w:val="none" w:sz="0" w:space="0" w:color="auto"/>
            <w:bottom w:val="none" w:sz="0" w:space="0" w:color="auto"/>
            <w:right w:val="none" w:sz="0" w:space="0" w:color="auto"/>
          </w:divBdr>
        </w:div>
        <w:div w:id="55050818">
          <w:marLeft w:val="0"/>
          <w:marRight w:val="0"/>
          <w:marTop w:val="0"/>
          <w:marBottom w:val="0"/>
          <w:divBdr>
            <w:top w:val="none" w:sz="0" w:space="0" w:color="auto"/>
            <w:left w:val="none" w:sz="0" w:space="0" w:color="auto"/>
            <w:bottom w:val="none" w:sz="0" w:space="0" w:color="auto"/>
            <w:right w:val="none" w:sz="0" w:space="0" w:color="auto"/>
          </w:divBdr>
        </w:div>
        <w:div w:id="538056099">
          <w:marLeft w:val="0"/>
          <w:marRight w:val="0"/>
          <w:marTop w:val="0"/>
          <w:marBottom w:val="0"/>
          <w:divBdr>
            <w:top w:val="none" w:sz="0" w:space="0" w:color="auto"/>
            <w:left w:val="none" w:sz="0" w:space="0" w:color="auto"/>
            <w:bottom w:val="none" w:sz="0" w:space="0" w:color="auto"/>
            <w:right w:val="none" w:sz="0" w:space="0" w:color="auto"/>
          </w:divBdr>
        </w:div>
        <w:div w:id="232207108">
          <w:marLeft w:val="0"/>
          <w:marRight w:val="0"/>
          <w:marTop w:val="0"/>
          <w:marBottom w:val="0"/>
          <w:divBdr>
            <w:top w:val="none" w:sz="0" w:space="0" w:color="auto"/>
            <w:left w:val="none" w:sz="0" w:space="0" w:color="auto"/>
            <w:bottom w:val="none" w:sz="0" w:space="0" w:color="auto"/>
            <w:right w:val="none" w:sz="0" w:space="0" w:color="auto"/>
          </w:divBdr>
        </w:div>
        <w:div w:id="806970370">
          <w:marLeft w:val="0"/>
          <w:marRight w:val="0"/>
          <w:marTop w:val="0"/>
          <w:marBottom w:val="0"/>
          <w:divBdr>
            <w:top w:val="none" w:sz="0" w:space="0" w:color="auto"/>
            <w:left w:val="none" w:sz="0" w:space="0" w:color="auto"/>
            <w:bottom w:val="none" w:sz="0" w:space="0" w:color="auto"/>
            <w:right w:val="none" w:sz="0" w:space="0" w:color="auto"/>
          </w:divBdr>
        </w:div>
        <w:div w:id="1472670038">
          <w:marLeft w:val="0"/>
          <w:marRight w:val="0"/>
          <w:marTop w:val="0"/>
          <w:marBottom w:val="0"/>
          <w:divBdr>
            <w:top w:val="none" w:sz="0" w:space="0" w:color="auto"/>
            <w:left w:val="none" w:sz="0" w:space="0" w:color="auto"/>
            <w:bottom w:val="none" w:sz="0" w:space="0" w:color="auto"/>
            <w:right w:val="none" w:sz="0" w:space="0" w:color="auto"/>
          </w:divBdr>
        </w:div>
        <w:div w:id="1871144135">
          <w:marLeft w:val="0"/>
          <w:marRight w:val="0"/>
          <w:marTop w:val="0"/>
          <w:marBottom w:val="0"/>
          <w:divBdr>
            <w:top w:val="none" w:sz="0" w:space="0" w:color="auto"/>
            <w:left w:val="none" w:sz="0" w:space="0" w:color="auto"/>
            <w:bottom w:val="none" w:sz="0" w:space="0" w:color="auto"/>
            <w:right w:val="none" w:sz="0" w:space="0" w:color="auto"/>
          </w:divBdr>
        </w:div>
        <w:div w:id="1086806449">
          <w:marLeft w:val="0"/>
          <w:marRight w:val="0"/>
          <w:marTop w:val="0"/>
          <w:marBottom w:val="0"/>
          <w:divBdr>
            <w:top w:val="none" w:sz="0" w:space="0" w:color="auto"/>
            <w:left w:val="none" w:sz="0" w:space="0" w:color="auto"/>
            <w:bottom w:val="none" w:sz="0" w:space="0" w:color="auto"/>
            <w:right w:val="none" w:sz="0" w:space="0" w:color="auto"/>
          </w:divBdr>
        </w:div>
        <w:div w:id="87123015">
          <w:marLeft w:val="0"/>
          <w:marRight w:val="0"/>
          <w:marTop w:val="0"/>
          <w:marBottom w:val="0"/>
          <w:divBdr>
            <w:top w:val="none" w:sz="0" w:space="0" w:color="auto"/>
            <w:left w:val="none" w:sz="0" w:space="0" w:color="auto"/>
            <w:bottom w:val="none" w:sz="0" w:space="0" w:color="auto"/>
            <w:right w:val="none" w:sz="0" w:space="0" w:color="auto"/>
          </w:divBdr>
        </w:div>
        <w:div w:id="539972989">
          <w:marLeft w:val="0"/>
          <w:marRight w:val="0"/>
          <w:marTop w:val="0"/>
          <w:marBottom w:val="0"/>
          <w:divBdr>
            <w:top w:val="none" w:sz="0" w:space="0" w:color="auto"/>
            <w:left w:val="none" w:sz="0" w:space="0" w:color="auto"/>
            <w:bottom w:val="none" w:sz="0" w:space="0" w:color="auto"/>
            <w:right w:val="none" w:sz="0" w:space="0" w:color="auto"/>
          </w:divBdr>
        </w:div>
        <w:div w:id="1347244792">
          <w:marLeft w:val="0"/>
          <w:marRight w:val="0"/>
          <w:marTop w:val="0"/>
          <w:marBottom w:val="0"/>
          <w:divBdr>
            <w:top w:val="none" w:sz="0" w:space="0" w:color="auto"/>
            <w:left w:val="none" w:sz="0" w:space="0" w:color="auto"/>
            <w:bottom w:val="none" w:sz="0" w:space="0" w:color="auto"/>
            <w:right w:val="none" w:sz="0" w:space="0" w:color="auto"/>
          </w:divBdr>
        </w:div>
        <w:div w:id="518815076">
          <w:marLeft w:val="0"/>
          <w:marRight w:val="0"/>
          <w:marTop w:val="0"/>
          <w:marBottom w:val="0"/>
          <w:divBdr>
            <w:top w:val="none" w:sz="0" w:space="0" w:color="auto"/>
            <w:left w:val="none" w:sz="0" w:space="0" w:color="auto"/>
            <w:bottom w:val="none" w:sz="0" w:space="0" w:color="auto"/>
            <w:right w:val="none" w:sz="0" w:space="0" w:color="auto"/>
          </w:divBdr>
        </w:div>
        <w:div w:id="290019176">
          <w:marLeft w:val="0"/>
          <w:marRight w:val="0"/>
          <w:marTop w:val="0"/>
          <w:marBottom w:val="0"/>
          <w:divBdr>
            <w:top w:val="none" w:sz="0" w:space="0" w:color="auto"/>
            <w:left w:val="none" w:sz="0" w:space="0" w:color="auto"/>
            <w:bottom w:val="none" w:sz="0" w:space="0" w:color="auto"/>
            <w:right w:val="none" w:sz="0" w:space="0" w:color="auto"/>
          </w:divBdr>
        </w:div>
      </w:divsChild>
    </w:div>
    <w:div w:id="1700163150">
      <w:bodyDiv w:val="1"/>
      <w:marLeft w:val="0"/>
      <w:marRight w:val="0"/>
      <w:marTop w:val="0"/>
      <w:marBottom w:val="0"/>
      <w:divBdr>
        <w:top w:val="none" w:sz="0" w:space="0" w:color="auto"/>
        <w:left w:val="none" w:sz="0" w:space="0" w:color="auto"/>
        <w:bottom w:val="none" w:sz="0" w:space="0" w:color="auto"/>
        <w:right w:val="none" w:sz="0" w:space="0" w:color="auto"/>
      </w:divBdr>
      <w:divsChild>
        <w:div w:id="1025403797">
          <w:marLeft w:val="0"/>
          <w:marRight w:val="0"/>
          <w:marTop w:val="0"/>
          <w:marBottom w:val="0"/>
          <w:divBdr>
            <w:top w:val="none" w:sz="0" w:space="0" w:color="auto"/>
            <w:left w:val="none" w:sz="0" w:space="0" w:color="auto"/>
            <w:bottom w:val="none" w:sz="0" w:space="0" w:color="auto"/>
            <w:right w:val="none" w:sz="0" w:space="0" w:color="auto"/>
          </w:divBdr>
          <w:divsChild>
            <w:div w:id="754129837">
              <w:marLeft w:val="0"/>
              <w:marRight w:val="0"/>
              <w:marTop w:val="0"/>
              <w:marBottom w:val="0"/>
              <w:divBdr>
                <w:top w:val="none" w:sz="0" w:space="0" w:color="auto"/>
                <w:left w:val="none" w:sz="0" w:space="0" w:color="auto"/>
                <w:bottom w:val="none" w:sz="0" w:space="0" w:color="auto"/>
                <w:right w:val="none" w:sz="0" w:space="0" w:color="auto"/>
              </w:divBdr>
              <w:divsChild>
                <w:div w:id="1200047043">
                  <w:marLeft w:val="0"/>
                  <w:marRight w:val="0"/>
                  <w:marTop w:val="75"/>
                  <w:marBottom w:val="75"/>
                  <w:divBdr>
                    <w:top w:val="single" w:sz="6" w:space="2" w:color="F2F2F2"/>
                    <w:left w:val="none" w:sz="0" w:space="0" w:color="auto"/>
                    <w:bottom w:val="single" w:sz="6" w:space="2" w:color="F2F2F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C107-09D9-4899-B0AD-C639D25C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Pengunjung</cp:lastModifiedBy>
  <cp:revision>3</cp:revision>
  <dcterms:created xsi:type="dcterms:W3CDTF">2023-05-30T04:07:00Z</dcterms:created>
  <dcterms:modified xsi:type="dcterms:W3CDTF">2023-06-08T01:40:00Z</dcterms:modified>
</cp:coreProperties>
</file>