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63" w:rsidRDefault="00F72DD8" w:rsidP="00D60BCA">
      <w:pPr>
        <w:spacing w:after="0" w:line="240" w:lineRule="auto"/>
        <w:jc w:val="center"/>
        <w:rPr>
          <w:rFonts w:asciiTheme="majorHAnsi" w:hAnsiTheme="majorHAnsi"/>
          <w:b/>
          <w:sz w:val="24"/>
          <w:szCs w:val="24"/>
          <w:lang w:val="en-US"/>
        </w:rPr>
      </w:pPr>
      <w:r>
        <w:rPr>
          <w:rFonts w:asciiTheme="majorHAnsi" w:hAnsiTheme="majorHAnsi"/>
          <w:b/>
          <w:noProof/>
          <w:sz w:val="24"/>
          <w:szCs w:val="24"/>
          <w:lang w:val="en-US"/>
        </w:rPr>
        <w:pict>
          <v:roundrect id="_x0000_s1027" style="position:absolute;left:0;text-align:left;margin-left:4.65pt;margin-top:12.75pt;width:352.5pt;height:497.25pt;z-index:251658240" arcsize="10923f" filled="f" strokeweight="4.5pt">
            <v:stroke linestyle="thinThick"/>
          </v:roundrect>
        </w:pict>
      </w:r>
    </w:p>
    <w:p w:rsidR="00A82D63" w:rsidRDefault="00A82D63" w:rsidP="00D60BCA">
      <w:pPr>
        <w:spacing w:after="0" w:line="240" w:lineRule="auto"/>
        <w:jc w:val="center"/>
        <w:rPr>
          <w:rFonts w:asciiTheme="majorHAnsi" w:hAnsiTheme="majorHAnsi"/>
          <w:b/>
          <w:sz w:val="24"/>
          <w:szCs w:val="24"/>
          <w:lang w:val="en-US"/>
        </w:rPr>
      </w:pPr>
    </w:p>
    <w:p w:rsidR="00A82D63" w:rsidRDefault="00A82D63" w:rsidP="00D60BCA">
      <w:pPr>
        <w:spacing w:after="0" w:line="240" w:lineRule="auto"/>
        <w:jc w:val="center"/>
        <w:rPr>
          <w:rFonts w:asciiTheme="majorHAnsi" w:hAnsiTheme="majorHAnsi"/>
          <w:b/>
          <w:sz w:val="24"/>
          <w:szCs w:val="24"/>
          <w:lang w:val="en-US"/>
        </w:rPr>
      </w:pPr>
    </w:p>
    <w:p w:rsidR="00A82D63" w:rsidRDefault="00A82D63" w:rsidP="00D60BCA">
      <w:pPr>
        <w:spacing w:after="0" w:line="240" w:lineRule="auto"/>
        <w:jc w:val="center"/>
        <w:rPr>
          <w:rFonts w:asciiTheme="majorHAnsi" w:hAnsiTheme="majorHAnsi"/>
          <w:b/>
          <w:sz w:val="24"/>
          <w:szCs w:val="24"/>
          <w:lang w:val="en-US"/>
        </w:rPr>
      </w:pPr>
    </w:p>
    <w:p w:rsidR="00D60BCA" w:rsidRDefault="00D60BCA" w:rsidP="00D60BCA">
      <w:pPr>
        <w:spacing w:after="0" w:line="240" w:lineRule="auto"/>
        <w:jc w:val="center"/>
        <w:rPr>
          <w:rFonts w:asciiTheme="majorHAnsi" w:hAnsiTheme="majorHAnsi"/>
          <w:b/>
          <w:sz w:val="24"/>
          <w:szCs w:val="24"/>
          <w:lang w:val="en-US"/>
        </w:rPr>
      </w:pPr>
      <w:r w:rsidRPr="00CD48D0">
        <w:rPr>
          <w:rFonts w:asciiTheme="majorHAnsi" w:hAnsiTheme="majorHAnsi"/>
          <w:b/>
          <w:sz w:val="24"/>
          <w:szCs w:val="24"/>
        </w:rPr>
        <w:t>IBADAT ROSARIO</w:t>
      </w:r>
      <w:r w:rsidRPr="00CD48D0">
        <w:rPr>
          <w:rFonts w:asciiTheme="majorHAnsi" w:hAnsiTheme="majorHAnsi"/>
          <w:b/>
          <w:sz w:val="24"/>
          <w:szCs w:val="24"/>
          <w:lang w:val="en-US"/>
        </w:rPr>
        <w:t xml:space="preserve"> </w:t>
      </w:r>
      <w:r w:rsidRPr="00CD48D0">
        <w:rPr>
          <w:rFonts w:asciiTheme="majorHAnsi" w:hAnsiTheme="majorHAnsi"/>
          <w:b/>
          <w:sz w:val="24"/>
          <w:szCs w:val="24"/>
        </w:rPr>
        <w:t>OKTOBER 2020</w:t>
      </w:r>
    </w:p>
    <w:p w:rsidR="00D60BCA" w:rsidRDefault="00D60BCA" w:rsidP="00D60BCA">
      <w:pPr>
        <w:spacing w:after="0" w:line="240" w:lineRule="auto"/>
        <w:jc w:val="center"/>
        <w:rPr>
          <w:rFonts w:asciiTheme="majorHAnsi" w:hAnsiTheme="majorHAnsi"/>
          <w:b/>
          <w:sz w:val="24"/>
          <w:szCs w:val="24"/>
          <w:lang w:val="en-US"/>
        </w:rPr>
      </w:pPr>
      <w:r>
        <w:rPr>
          <w:rFonts w:asciiTheme="majorHAnsi" w:hAnsiTheme="majorHAnsi"/>
          <w:b/>
          <w:sz w:val="24"/>
          <w:szCs w:val="24"/>
          <w:lang w:val="en-US"/>
        </w:rPr>
        <w:t>Peristiwa Terang</w:t>
      </w:r>
    </w:p>
    <w:p w:rsidR="00D60BCA" w:rsidRPr="00D60BCA" w:rsidRDefault="00D60BCA" w:rsidP="00D60BCA">
      <w:pPr>
        <w:spacing w:after="0" w:line="240" w:lineRule="auto"/>
        <w:jc w:val="center"/>
        <w:rPr>
          <w:rFonts w:asciiTheme="majorHAnsi" w:hAnsiTheme="majorHAnsi"/>
          <w:b/>
          <w:sz w:val="24"/>
          <w:szCs w:val="24"/>
          <w:lang w:val="en-US"/>
        </w:rPr>
      </w:pPr>
      <w:r>
        <w:rPr>
          <w:rFonts w:asciiTheme="majorHAnsi" w:hAnsiTheme="majorHAnsi"/>
          <w:b/>
          <w:sz w:val="24"/>
          <w:szCs w:val="24"/>
          <w:lang w:val="en-US"/>
        </w:rPr>
        <w:t xml:space="preserve">Jumat, 11 Oktober 2020 </w:t>
      </w: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Default="00D60BCA" w:rsidP="00D60BCA">
      <w:pPr>
        <w:spacing w:after="0" w:line="240" w:lineRule="auto"/>
        <w:jc w:val="center"/>
        <w:rPr>
          <w:rFonts w:asciiTheme="majorHAnsi" w:hAnsiTheme="majorHAnsi"/>
          <w:b/>
          <w:sz w:val="24"/>
          <w:szCs w:val="24"/>
          <w:lang w:val="en-US"/>
        </w:rPr>
      </w:pPr>
    </w:p>
    <w:p w:rsidR="00D60BCA" w:rsidRPr="00CD48D0" w:rsidRDefault="00A82D63" w:rsidP="00D60BCA">
      <w:pPr>
        <w:spacing w:after="0" w:line="240" w:lineRule="auto"/>
        <w:jc w:val="center"/>
        <w:rPr>
          <w:rFonts w:asciiTheme="majorHAnsi" w:hAnsiTheme="majorHAnsi"/>
          <w:b/>
          <w:sz w:val="24"/>
          <w:szCs w:val="24"/>
          <w:lang w:val="en-US"/>
        </w:rPr>
      </w:pPr>
      <w:r>
        <w:rPr>
          <w:rFonts w:asciiTheme="majorHAnsi" w:hAnsiTheme="majorHAnsi"/>
          <w:b/>
          <w:noProof/>
          <w:sz w:val="24"/>
          <w:szCs w:val="24"/>
          <w:lang w:val="en-US"/>
        </w:rPr>
        <w:drawing>
          <wp:inline distT="0" distB="0" distL="0" distR="0">
            <wp:extent cx="2676525" cy="1714500"/>
            <wp:effectExtent l="133350" t="38100" r="66675" b="76200"/>
            <wp:docPr id="14" name="Picture 13" descr="peristiwa terang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stiwa terang 5.jpeg"/>
                    <pic:cNvPicPr/>
                  </pic:nvPicPr>
                  <pic:blipFill>
                    <a:blip r:embed="rId6"/>
                    <a:stretch>
                      <a:fillRect/>
                    </a:stretch>
                  </pic:blipFill>
                  <pic:spPr>
                    <a:xfrm>
                      <a:off x="0" y="0"/>
                      <a:ext cx="2676525" cy="1714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Default="00D60BCA" w:rsidP="00D60BCA">
      <w:pPr>
        <w:spacing w:after="0" w:line="240" w:lineRule="auto"/>
        <w:jc w:val="center"/>
        <w:rPr>
          <w:rFonts w:asciiTheme="majorHAnsi" w:hAnsiTheme="majorHAnsi"/>
          <w:b/>
          <w:sz w:val="24"/>
          <w:szCs w:val="24"/>
          <w:lang w:val="en-US"/>
        </w:rPr>
      </w:pPr>
    </w:p>
    <w:p w:rsidR="00D60BCA" w:rsidRDefault="00D60BCA" w:rsidP="00D60BCA">
      <w:pPr>
        <w:spacing w:after="0" w:line="240" w:lineRule="auto"/>
        <w:jc w:val="center"/>
        <w:rPr>
          <w:rFonts w:asciiTheme="majorHAnsi" w:hAnsiTheme="majorHAnsi"/>
          <w:b/>
          <w:sz w:val="24"/>
          <w:szCs w:val="24"/>
          <w:lang w:val="en-US"/>
        </w:rPr>
      </w:pPr>
    </w:p>
    <w:p w:rsidR="00D60BCA"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p>
    <w:p w:rsidR="00D60BCA" w:rsidRPr="00CD48D0" w:rsidRDefault="00D60BCA" w:rsidP="00D60BCA">
      <w:pPr>
        <w:spacing w:after="0" w:line="240" w:lineRule="auto"/>
        <w:jc w:val="center"/>
        <w:rPr>
          <w:rFonts w:asciiTheme="majorHAnsi" w:hAnsiTheme="majorHAnsi"/>
          <w:b/>
          <w:sz w:val="24"/>
          <w:szCs w:val="24"/>
          <w:lang w:val="en-US"/>
        </w:rPr>
      </w:pPr>
      <w:r w:rsidRPr="00CD48D0">
        <w:rPr>
          <w:rFonts w:asciiTheme="majorHAnsi" w:hAnsiTheme="majorHAnsi"/>
          <w:b/>
          <w:sz w:val="24"/>
          <w:szCs w:val="24"/>
          <w:lang w:val="en-US"/>
        </w:rPr>
        <w:t>UNIVERSITAS KATOLIK WIDYA MANDALA SURABAYA</w:t>
      </w:r>
    </w:p>
    <w:p w:rsidR="00D60BCA" w:rsidRPr="00CD48D0" w:rsidRDefault="00D60BCA" w:rsidP="00D60BCA">
      <w:pPr>
        <w:spacing w:after="0" w:line="240" w:lineRule="auto"/>
        <w:jc w:val="center"/>
        <w:rPr>
          <w:rFonts w:asciiTheme="majorHAnsi" w:hAnsiTheme="majorHAnsi"/>
          <w:b/>
          <w:sz w:val="24"/>
          <w:szCs w:val="24"/>
          <w:lang w:val="en-US"/>
        </w:rPr>
      </w:pPr>
      <w:r w:rsidRPr="00CD48D0">
        <w:rPr>
          <w:rFonts w:asciiTheme="majorHAnsi" w:hAnsiTheme="majorHAnsi"/>
          <w:b/>
          <w:sz w:val="24"/>
          <w:szCs w:val="24"/>
          <w:lang w:val="en-US"/>
        </w:rPr>
        <w:t>KAMPUS KOTA MADIUN</w:t>
      </w:r>
    </w:p>
    <w:p w:rsidR="00D60BCA" w:rsidRPr="00CD48D0" w:rsidRDefault="00D60BCA" w:rsidP="00D60BCA">
      <w:pPr>
        <w:spacing w:after="0" w:line="240" w:lineRule="auto"/>
        <w:jc w:val="center"/>
        <w:rPr>
          <w:rFonts w:asciiTheme="majorHAnsi" w:hAnsiTheme="majorHAnsi"/>
          <w:b/>
          <w:sz w:val="24"/>
          <w:szCs w:val="24"/>
          <w:lang w:val="en-US"/>
        </w:rPr>
      </w:pPr>
      <w:r w:rsidRPr="00CD48D0">
        <w:rPr>
          <w:rFonts w:asciiTheme="majorHAnsi" w:hAnsiTheme="majorHAnsi"/>
          <w:b/>
          <w:sz w:val="24"/>
          <w:szCs w:val="24"/>
          <w:lang w:val="en-US"/>
        </w:rPr>
        <w:t xml:space="preserve">CAMPUS MINISTRY </w:t>
      </w:r>
    </w:p>
    <w:p w:rsidR="00D60BCA" w:rsidRDefault="00D60BCA" w:rsidP="00D60BCA">
      <w:pPr>
        <w:spacing w:after="0" w:line="240" w:lineRule="auto"/>
        <w:jc w:val="center"/>
        <w:rPr>
          <w:rFonts w:asciiTheme="majorHAnsi" w:hAnsiTheme="majorHAnsi"/>
          <w:b/>
          <w:sz w:val="24"/>
          <w:szCs w:val="24"/>
          <w:lang w:val="en-US"/>
        </w:rPr>
      </w:pPr>
      <w:r w:rsidRPr="00CD48D0">
        <w:rPr>
          <w:rFonts w:asciiTheme="majorHAnsi" w:hAnsiTheme="majorHAnsi"/>
          <w:b/>
          <w:sz w:val="24"/>
          <w:szCs w:val="24"/>
          <w:lang w:val="en-US"/>
        </w:rPr>
        <w:t>2020</w:t>
      </w:r>
    </w:p>
    <w:p w:rsidR="00A82D63" w:rsidRDefault="00A82D63" w:rsidP="00D60BCA">
      <w:pPr>
        <w:spacing w:after="0" w:line="240" w:lineRule="auto"/>
        <w:jc w:val="center"/>
        <w:rPr>
          <w:rFonts w:asciiTheme="majorHAnsi" w:hAnsiTheme="majorHAnsi"/>
          <w:b/>
          <w:sz w:val="24"/>
          <w:szCs w:val="24"/>
          <w:lang w:val="en-US"/>
        </w:rPr>
      </w:pPr>
    </w:p>
    <w:p w:rsidR="00A82D63" w:rsidRDefault="00A82D63" w:rsidP="00D60BCA">
      <w:pPr>
        <w:spacing w:after="0" w:line="240" w:lineRule="auto"/>
        <w:jc w:val="center"/>
        <w:rPr>
          <w:rFonts w:asciiTheme="majorHAnsi" w:hAnsiTheme="majorHAnsi"/>
          <w:b/>
          <w:sz w:val="24"/>
          <w:szCs w:val="24"/>
          <w:lang w:val="en-US"/>
        </w:rPr>
      </w:pPr>
    </w:p>
    <w:p w:rsidR="00A82D63" w:rsidRDefault="00A82D63" w:rsidP="00D60BCA">
      <w:pPr>
        <w:spacing w:after="0" w:line="240" w:lineRule="auto"/>
        <w:jc w:val="center"/>
        <w:rPr>
          <w:rFonts w:asciiTheme="majorHAnsi" w:hAnsiTheme="majorHAnsi"/>
          <w:b/>
          <w:sz w:val="24"/>
          <w:szCs w:val="24"/>
          <w:lang w:val="en-US"/>
        </w:rPr>
      </w:pPr>
    </w:p>
    <w:p w:rsidR="00A82D63" w:rsidRDefault="00A82D63" w:rsidP="00D60BCA">
      <w:pPr>
        <w:spacing w:after="0" w:line="240" w:lineRule="auto"/>
        <w:jc w:val="center"/>
        <w:rPr>
          <w:rFonts w:asciiTheme="majorHAnsi" w:hAnsiTheme="majorHAnsi"/>
          <w:b/>
          <w:sz w:val="24"/>
          <w:szCs w:val="24"/>
          <w:lang w:val="en-US"/>
        </w:rPr>
      </w:pPr>
    </w:p>
    <w:p w:rsidR="00D60BCA" w:rsidRPr="004C2885" w:rsidRDefault="00D60BCA" w:rsidP="00D60BCA">
      <w:pPr>
        <w:spacing w:after="0" w:line="240" w:lineRule="auto"/>
        <w:jc w:val="center"/>
        <w:rPr>
          <w:rFonts w:asciiTheme="majorHAnsi" w:hAnsiTheme="majorHAnsi"/>
          <w:color w:val="0070C0"/>
          <w:sz w:val="16"/>
          <w:szCs w:val="16"/>
        </w:rPr>
      </w:pPr>
    </w:p>
    <w:p w:rsidR="00D60BCA" w:rsidRPr="00CD48D0" w:rsidRDefault="00D60BCA" w:rsidP="00D60BCA">
      <w:pPr>
        <w:spacing w:after="0" w:line="240" w:lineRule="auto"/>
        <w:jc w:val="both"/>
        <w:rPr>
          <w:rFonts w:asciiTheme="majorHAnsi" w:hAnsiTheme="majorHAnsi" w:cs="Arial"/>
          <w:b/>
          <w:sz w:val="24"/>
          <w:szCs w:val="24"/>
        </w:rPr>
      </w:pPr>
      <w:r w:rsidRPr="00CD48D0">
        <w:rPr>
          <w:rFonts w:asciiTheme="majorHAnsi" w:hAnsiTheme="majorHAnsi" w:cs="Arial"/>
          <w:b/>
          <w:sz w:val="24"/>
          <w:szCs w:val="24"/>
        </w:rPr>
        <w:lastRenderedPageBreak/>
        <w:t>Pengantar</w:t>
      </w:r>
    </w:p>
    <w:p w:rsidR="00D60BCA" w:rsidRPr="00CD48D0" w:rsidRDefault="00D60BCA" w:rsidP="00D60BCA">
      <w:pPr>
        <w:spacing w:after="0" w:line="240" w:lineRule="auto"/>
        <w:jc w:val="both"/>
        <w:rPr>
          <w:rFonts w:asciiTheme="majorHAnsi" w:hAnsiTheme="majorHAnsi" w:cs="Arial"/>
          <w:sz w:val="24"/>
          <w:szCs w:val="24"/>
        </w:rPr>
      </w:pPr>
      <w:r w:rsidRPr="00CD48D0">
        <w:rPr>
          <w:rFonts w:asciiTheme="majorHAnsi" w:hAnsiTheme="majorHAnsi" w:cs="Arial"/>
          <w:sz w:val="24"/>
          <w:szCs w:val="24"/>
        </w:rPr>
        <w:t>Selamat siang dan slamat bertemu kembali saudara/i seiman dalam ibadat rosario ini.</w:t>
      </w:r>
      <w:r w:rsidRPr="00CD48D0">
        <w:rPr>
          <w:rFonts w:asciiTheme="majorHAnsi" w:hAnsiTheme="majorHAnsi" w:cs="Arial"/>
          <w:sz w:val="24"/>
          <w:szCs w:val="24"/>
        </w:rPr>
        <w:tab/>
        <w:t xml:space="preserve">Hari ini, kita merenungkan peristiwa CAHAYA.  Kita mohon semangat kasih kepada Tuhan Yesus Kristus, putra Allah yang dipercayakan untuk diasuh oleh Bunda Maria. Semoga karena kebaikan Tuhan, kita menjadi cahaya bagi sesama yang ada dalam kegelapan akibat dosa. Kita menuntun sesama kita untuk kembali ke jalan yang benar, kepada Tuhan melalui semangat pertobatan berkat   doa Bunda maria. </w:t>
      </w:r>
    </w:p>
    <w:p w:rsidR="00D60BCA" w:rsidRPr="001E1DE7" w:rsidRDefault="00D60BCA" w:rsidP="00D60BCA">
      <w:pPr>
        <w:pStyle w:val="ListParagraph"/>
        <w:spacing w:after="0" w:line="240" w:lineRule="auto"/>
        <w:jc w:val="both"/>
        <w:rPr>
          <w:rFonts w:asciiTheme="majorHAnsi" w:hAnsiTheme="majorHAnsi" w:cs="Arial"/>
          <w:sz w:val="24"/>
          <w:szCs w:val="24"/>
        </w:rPr>
      </w:pPr>
    </w:p>
    <w:p w:rsidR="00D60BCA" w:rsidRPr="00CD48D0" w:rsidRDefault="00D60BCA" w:rsidP="00D60BCA">
      <w:pPr>
        <w:spacing w:after="0" w:line="240" w:lineRule="auto"/>
        <w:jc w:val="both"/>
        <w:rPr>
          <w:rFonts w:asciiTheme="majorHAnsi" w:hAnsiTheme="majorHAnsi"/>
          <w:b/>
          <w:sz w:val="24"/>
          <w:szCs w:val="24"/>
          <w:lang w:val="en-US"/>
        </w:rPr>
      </w:pPr>
      <w:r w:rsidRPr="00CD48D0">
        <w:rPr>
          <w:rFonts w:asciiTheme="majorHAnsi" w:hAnsiTheme="majorHAnsi"/>
          <w:b/>
          <w:sz w:val="24"/>
          <w:szCs w:val="24"/>
        </w:rPr>
        <w:t>Lagu Pembuka</w:t>
      </w:r>
      <w:r w:rsidRPr="00CD48D0">
        <w:rPr>
          <w:rFonts w:asciiTheme="majorHAnsi" w:hAnsiTheme="majorHAnsi"/>
          <w:b/>
          <w:sz w:val="24"/>
          <w:szCs w:val="24"/>
          <w:lang w:val="en-US"/>
        </w:rPr>
        <w:t>: Bersukalah Saudaraku</w:t>
      </w:r>
    </w:p>
    <w:p w:rsidR="00D60BCA" w:rsidRPr="00CD48D0" w:rsidRDefault="00D60BCA" w:rsidP="00D6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sz w:val="24"/>
          <w:szCs w:val="24"/>
          <w:lang w:val="en-US"/>
        </w:rPr>
      </w:pPr>
      <w:r w:rsidRPr="00CD48D0">
        <w:rPr>
          <w:rFonts w:asciiTheme="majorHAnsi" w:eastAsia="Times New Roman" w:hAnsiTheme="majorHAnsi" w:cs="Courier New"/>
          <w:sz w:val="24"/>
          <w:szCs w:val="24"/>
          <w:lang w:val="en-US"/>
        </w:rPr>
        <w:t>Bersukalah saudaraku, di hadap Tuhan Allah</w:t>
      </w:r>
    </w:p>
    <w:p w:rsidR="00D60BCA" w:rsidRPr="00CD48D0" w:rsidRDefault="00D60BCA" w:rsidP="00D6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sz w:val="24"/>
          <w:szCs w:val="24"/>
          <w:lang w:val="en-US"/>
        </w:rPr>
      </w:pPr>
      <w:r w:rsidRPr="00CD48D0">
        <w:rPr>
          <w:rFonts w:asciiTheme="majorHAnsi" w:eastAsia="Times New Roman" w:hAnsiTheme="majorHAnsi" w:cs="Courier New"/>
          <w:sz w:val="24"/>
          <w:szCs w:val="24"/>
          <w:lang w:val="en-US"/>
        </w:rPr>
        <w:t>dan mari kita lambungkan nyanyian dan pujian</w:t>
      </w:r>
    </w:p>
    <w:p w:rsidR="00D60BCA" w:rsidRPr="00CD48D0" w:rsidRDefault="00D60BCA" w:rsidP="00D6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sz w:val="24"/>
          <w:szCs w:val="24"/>
          <w:lang w:val="en-US"/>
        </w:rPr>
      </w:pPr>
      <w:r w:rsidRPr="00CD48D0">
        <w:rPr>
          <w:rFonts w:asciiTheme="majorHAnsi" w:eastAsia="Times New Roman" w:hAnsiTheme="majorHAnsi" w:cs="Courier New"/>
          <w:sz w:val="24"/>
          <w:szCs w:val="24"/>
          <w:lang w:val="en-US"/>
        </w:rPr>
        <w:t>Terpuji dikau Bundaku, kau sungguh diberkati.</w:t>
      </w:r>
    </w:p>
    <w:p w:rsidR="00D60BCA" w:rsidRPr="00CD48D0" w:rsidRDefault="00D60BCA" w:rsidP="00D6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heme="majorHAnsi" w:eastAsia="Times New Roman" w:hAnsiTheme="majorHAnsi" w:cs="Courier New"/>
          <w:sz w:val="24"/>
          <w:szCs w:val="24"/>
          <w:lang w:val="en-US"/>
        </w:rPr>
      </w:pPr>
      <w:r w:rsidRPr="00CD48D0">
        <w:rPr>
          <w:rFonts w:asciiTheme="majorHAnsi" w:eastAsia="Times New Roman" w:hAnsiTheme="majorHAnsi" w:cs="Courier New"/>
          <w:sz w:val="24"/>
          <w:szCs w:val="24"/>
          <w:lang w:val="en-US"/>
        </w:rPr>
        <w:t>Ulurkan kini tanganmu, dan musuh pun terhalau.</w:t>
      </w:r>
    </w:p>
    <w:p w:rsidR="00D60BCA" w:rsidRPr="00787504" w:rsidRDefault="00D60BCA" w:rsidP="00D60BCA">
      <w:pPr>
        <w:spacing w:after="0" w:line="240" w:lineRule="auto"/>
        <w:jc w:val="both"/>
        <w:rPr>
          <w:rFonts w:asciiTheme="majorHAnsi" w:hAnsiTheme="majorHAnsi"/>
          <w:sz w:val="16"/>
          <w:szCs w:val="16"/>
          <w:lang w:val="en-US"/>
        </w:rPr>
      </w:pPr>
    </w:p>
    <w:p w:rsidR="00D60BCA" w:rsidRPr="00CD48D0" w:rsidRDefault="00D60BCA" w:rsidP="00D60BCA">
      <w:pPr>
        <w:spacing w:after="0" w:line="240" w:lineRule="auto"/>
        <w:jc w:val="both"/>
        <w:rPr>
          <w:rFonts w:asciiTheme="majorHAnsi" w:hAnsiTheme="majorHAnsi"/>
          <w:b/>
          <w:sz w:val="24"/>
          <w:szCs w:val="24"/>
          <w:lang w:val="en-US"/>
        </w:rPr>
      </w:pPr>
      <w:r w:rsidRPr="00CD48D0">
        <w:rPr>
          <w:rFonts w:asciiTheme="majorHAnsi" w:hAnsiTheme="majorHAnsi"/>
          <w:b/>
          <w:sz w:val="24"/>
          <w:szCs w:val="24"/>
        </w:rPr>
        <w:t>Tanda Salib dan salam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4"/>
        <w:gridCol w:w="6803"/>
      </w:tblGrid>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 xml:space="preserve">Marilah kita mengawali ibadat  rosario ini dengan tanda kemenangan Kristus, dalam nama Bapa, dan Putra, dan Roh Kudus, </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Amin</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Kasih karunia, rahmat, dan damai sejahtera dari Allah Bapa dan dari Putra-Nya Yesus Kristus, senantiasa menyertai perjalanan hidup kita.</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Sekarang dan selama-lamanya.</w:t>
            </w:r>
          </w:p>
        </w:tc>
      </w:tr>
    </w:tbl>
    <w:p w:rsidR="00D60BCA" w:rsidRPr="001B3549" w:rsidRDefault="00D60BCA" w:rsidP="00D60BCA">
      <w:pPr>
        <w:pStyle w:val="ListParagraph"/>
        <w:spacing w:after="0" w:line="240" w:lineRule="auto"/>
        <w:jc w:val="both"/>
        <w:rPr>
          <w:rFonts w:asciiTheme="majorHAnsi" w:hAnsiTheme="majorHAnsi"/>
          <w:sz w:val="16"/>
          <w:szCs w:val="16"/>
        </w:rPr>
      </w:pPr>
    </w:p>
    <w:p w:rsidR="00D60BCA" w:rsidRPr="00CD48D0" w:rsidRDefault="00D60BCA" w:rsidP="00D60BCA">
      <w:pPr>
        <w:spacing w:after="0" w:line="240" w:lineRule="auto"/>
        <w:jc w:val="both"/>
        <w:rPr>
          <w:rFonts w:asciiTheme="majorHAnsi" w:hAnsiTheme="majorHAnsi"/>
          <w:b/>
          <w:sz w:val="24"/>
          <w:szCs w:val="24"/>
          <w:lang w:val="en-US"/>
        </w:rPr>
      </w:pPr>
      <w:r w:rsidRPr="00CD48D0">
        <w:rPr>
          <w:rFonts w:asciiTheme="majorHAnsi" w:hAnsiTheme="majorHAnsi"/>
          <w:b/>
          <w:sz w:val="24"/>
          <w:szCs w:val="24"/>
        </w:rPr>
        <w:t>Seruan Tobat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4"/>
        <w:gridCol w:w="6804"/>
      </w:tblGrid>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Tuhan Yesus Kristus, Engkau diutus menyembuhkan orang  yang remuk redam hatinya  karena beban hidup sehari-hari.</w:t>
            </w:r>
            <w:r w:rsidRPr="00CD48D0">
              <w:rPr>
                <w:rFonts w:asciiTheme="majorHAnsi" w:hAnsiTheme="majorHAnsi"/>
                <w:sz w:val="24"/>
                <w:szCs w:val="24"/>
                <w:lang w:val="en-US"/>
              </w:rPr>
              <w:t xml:space="preserve"> </w:t>
            </w:r>
            <w:r w:rsidRPr="00CD48D0">
              <w:rPr>
                <w:rFonts w:asciiTheme="majorHAnsi" w:hAnsiTheme="majorHAnsi"/>
                <w:sz w:val="24"/>
                <w:szCs w:val="24"/>
              </w:rPr>
              <w:t>Tuhan,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Tuhan,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Engkau datang memanggil  kami semua, orang-orang  yang berdosa melawan perintah-Mu karena melalaikan tugas dan tanggung jawab kami.</w:t>
            </w:r>
            <w:r w:rsidRPr="00CD48D0">
              <w:rPr>
                <w:rFonts w:asciiTheme="majorHAnsi" w:hAnsiTheme="majorHAnsi"/>
                <w:sz w:val="24"/>
                <w:szCs w:val="24"/>
                <w:lang w:val="en-US"/>
              </w:rPr>
              <w:t xml:space="preserve"> </w:t>
            </w:r>
            <w:r w:rsidRPr="00CD48D0">
              <w:rPr>
                <w:rFonts w:asciiTheme="majorHAnsi" w:hAnsiTheme="majorHAnsi"/>
                <w:sz w:val="24"/>
                <w:szCs w:val="24"/>
              </w:rPr>
              <w:t>Kristus,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rPr>
                <w:rFonts w:asciiTheme="majorHAnsi" w:hAnsiTheme="majorHAnsi"/>
                <w:b/>
                <w:sz w:val="24"/>
                <w:szCs w:val="24"/>
                <w:lang w:val="en-US"/>
              </w:rPr>
            </w:pPr>
            <w:r w:rsidRPr="00CD48D0">
              <w:rPr>
                <w:rFonts w:asciiTheme="majorHAnsi" w:hAnsiTheme="majorHAnsi"/>
                <w:sz w:val="24"/>
                <w:szCs w:val="24"/>
              </w:rPr>
              <w:t>Kristus,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sz w:val="24"/>
                <w:szCs w:val="24"/>
              </w:rPr>
              <w:t xml:space="preserve">Engkau duduk di sisi Bapa sebagai pengantara kami. </w:t>
            </w:r>
            <w:r w:rsidRPr="00CD48D0">
              <w:rPr>
                <w:rFonts w:asciiTheme="majorHAnsi" w:hAnsiTheme="majorHAnsi"/>
                <w:sz w:val="24"/>
                <w:szCs w:val="24"/>
                <w:lang w:val="en-US"/>
              </w:rPr>
              <w:t xml:space="preserve"> </w:t>
            </w:r>
            <w:r w:rsidRPr="00CD48D0">
              <w:rPr>
                <w:rFonts w:asciiTheme="majorHAnsi" w:hAnsiTheme="majorHAnsi"/>
                <w:sz w:val="24"/>
                <w:szCs w:val="24"/>
              </w:rPr>
              <w:t>Tuhan,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rPr>
                <w:rFonts w:asciiTheme="majorHAnsi" w:hAnsiTheme="majorHAnsi"/>
                <w:b/>
                <w:sz w:val="24"/>
                <w:szCs w:val="24"/>
                <w:lang w:val="en-US"/>
              </w:rPr>
            </w:pPr>
            <w:r w:rsidRPr="00CD48D0">
              <w:rPr>
                <w:rFonts w:asciiTheme="majorHAnsi" w:hAnsiTheme="majorHAnsi"/>
                <w:sz w:val="24"/>
                <w:szCs w:val="24"/>
              </w:rPr>
              <w:t>Tuhan, kasihanilah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lastRenderedPageBreak/>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rPr>
                <w:rFonts w:asciiTheme="majorHAnsi" w:hAnsiTheme="majorHAnsi"/>
                <w:b/>
                <w:sz w:val="24"/>
                <w:szCs w:val="24"/>
                <w:lang w:val="en-US"/>
              </w:rPr>
            </w:pPr>
            <w:r w:rsidRPr="00CD48D0">
              <w:rPr>
                <w:rFonts w:asciiTheme="majorHAnsi" w:hAnsiTheme="majorHAnsi"/>
                <w:sz w:val="24"/>
                <w:szCs w:val="24"/>
              </w:rPr>
              <w:t>Semoga Allah yang Mahakuasa mengasihani kita, Mengampuni dosa kita, dan mengantar kita ke hidup yang kekal.</w:t>
            </w:r>
            <w:r w:rsidRPr="00CD48D0">
              <w:rPr>
                <w:rFonts w:asciiTheme="majorHAnsi" w:hAnsiTheme="majorHAnsi"/>
                <w:sz w:val="24"/>
                <w:szCs w:val="24"/>
                <w:lang w:val="en-US"/>
              </w:rPr>
              <w:t xml:space="preserve"> </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4" w:type="dxa"/>
          </w:tcPr>
          <w:p w:rsidR="00D60BCA" w:rsidRPr="00CD48D0" w:rsidRDefault="00D60BCA" w:rsidP="009E5A95">
            <w:pPr>
              <w:rPr>
                <w:rFonts w:asciiTheme="majorHAnsi" w:hAnsiTheme="majorHAnsi"/>
                <w:b/>
                <w:sz w:val="24"/>
                <w:szCs w:val="24"/>
                <w:lang w:val="en-US"/>
              </w:rPr>
            </w:pPr>
            <w:r w:rsidRPr="00CD48D0">
              <w:rPr>
                <w:rFonts w:asciiTheme="majorHAnsi" w:hAnsiTheme="majorHAnsi"/>
                <w:sz w:val="24"/>
                <w:szCs w:val="24"/>
              </w:rPr>
              <w:t>Amin.</w:t>
            </w:r>
          </w:p>
        </w:tc>
      </w:tr>
    </w:tbl>
    <w:p w:rsidR="00D60BCA" w:rsidRPr="001E1DE7" w:rsidRDefault="00D60BCA" w:rsidP="00D60BCA">
      <w:pPr>
        <w:spacing w:after="0" w:line="240" w:lineRule="auto"/>
        <w:jc w:val="both"/>
        <w:rPr>
          <w:rFonts w:asciiTheme="majorHAnsi" w:hAnsiTheme="majorHAnsi"/>
          <w:b/>
          <w:sz w:val="24"/>
          <w:szCs w:val="24"/>
          <w:lang w:val="en-US"/>
        </w:rPr>
      </w:pPr>
    </w:p>
    <w:p w:rsidR="00D60BCA" w:rsidRPr="00CD48D0" w:rsidRDefault="00D60BCA" w:rsidP="00D60BCA">
      <w:pPr>
        <w:spacing w:after="0" w:line="240" w:lineRule="auto"/>
        <w:jc w:val="both"/>
        <w:rPr>
          <w:rFonts w:asciiTheme="majorHAnsi" w:hAnsiTheme="majorHAnsi"/>
          <w:b/>
          <w:sz w:val="24"/>
          <w:szCs w:val="24"/>
          <w:lang w:val="en-US"/>
        </w:rPr>
      </w:pPr>
      <w:r w:rsidRPr="00CD48D0">
        <w:rPr>
          <w:rFonts w:asciiTheme="majorHAnsi" w:hAnsiTheme="majorHAnsi"/>
          <w:b/>
          <w:sz w:val="24"/>
          <w:szCs w:val="24"/>
        </w:rPr>
        <w:t>Doa Pembuka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4"/>
        <w:gridCol w:w="6803"/>
      </w:tblGrid>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cs="Arial"/>
                <w:sz w:val="24"/>
                <w:szCs w:val="24"/>
              </w:rPr>
              <w:t>Allah Bapa yang Mahabaik, kini kami semua menghadap-Mu untuk  bersyukur atas keagungan cinta-Mu bagi kami, manusia yang berdosa. Engkau memberikan Putera-Mu Yesus Kristus yang hidup bersama Bunda Maria dan Santo Yoseph di Nazareth. Yesus hidup dan membawa cahaya bagi keluarga-Nya dan semua orang yang dijumpai dalam hidup-Nya. Dialah Sang Cahaya yang menjadi TERANG di tengah kegelapan dunia ini. Kami mengormati-Mu melalui doa rosario bersama Bunda-Mu Maria yang adalah Bunda Gereja dan Bunda kami. Anugerahkanlah rahmat ketekunan kepada kami semua agar mampu mendengarkan sabda-Mu. Doa ini kami sampaikan kepada-Mu dengan perantaraan Kristus Tuhan kami.</w:t>
            </w:r>
          </w:p>
        </w:tc>
      </w:tr>
      <w:tr w:rsidR="00D60BCA" w:rsidRPr="00CD48D0" w:rsidTr="009E5A95">
        <w:tc>
          <w:tcPr>
            <w:tcW w:w="392"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803"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Amin</w:t>
            </w:r>
          </w:p>
        </w:tc>
      </w:tr>
    </w:tbl>
    <w:p w:rsidR="00D60BCA" w:rsidRPr="00787504" w:rsidRDefault="00D60BCA" w:rsidP="00D60BCA">
      <w:pPr>
        <w:spacing w:after="0" w:line="240" w:lineRule="auto"/>
        <w:jc w:val="both"/>
        <w:rPr>
          <w:rFonts w:asciiTheme="majorHAnsi" w:hAnsiTheme="majorHAnsi"/>
          <w:b/>
          <w:sz w:val="16"/>
          <w:szCs w:val="16"/>
          <w:lang w:val="en-US"/>
        </w:rPr>
      </w:pPr>
    </w:p>
    <w:p w:rsidR="00D60BCA" w:rsidRDefault="00D60BCA" w:rsidP="00D60BCA">
      <w:pPr>
        <w:spacing w:after="0" w:line="240" w:lineRule="auto"/>
        <w:jc w:val="both"/>
        <w:rPr>
          <w:rFonts w:asciiTheme="majorHAnsi" w:hAnsiTheme="majorHAnsi"/>
          <w:b/>
          <w:sz w:val="24"/>
          <w:szCs w:val="24"/>
          <w:lang w:val="en-US"/>
        </w:rPr>
      </w:pPr>
      <w:r w:rsidRPr="004C2885">
        <w:rPr>
          <w:rFonts w:asciiTheme="majorHAnsi" w:hAnsiTheme="majorHAnsi"/>
          <w:b/>
          <w:sz w:val="24"/>
          <w:szCs w:val="24"/>
        </w:rPr>
        <w:t xml:space="preserve">Bacaan </w:t>
      </w:r>
      <w:r w:rsidRPr="004C2885">
        <w:rPr>
          <w:rFonts w:asciiTheme="majorHAnsi" w:hAnsiTheme="majorHAnsi"/>
          <w:b/>
          <w:sz w:val="24"/>
          <w:szCs w:val="24"/>
          <w:lang w:val="en-US"/>
        </w:rPr>
        <w:t>K</w:t>
      </w:r>
      <w:r>
        <w:rPr>
          <w:rFonts w:asciiTheme="majorHAnsi" w:hAnsiTheme="majorHAnsi"/>
          <w:b/>
          <w:sz w:val="24"/>
          <w:szCs w:val="24"/>
          <w:lang w:val="en-US"/>
        </w:rPr>
        <w:t>i</w:t>
      </w:r>
      <w:r w:rsidRPr="004C2885">
        <w:rPr>
          <w:rFonts w:asciiTheme="majorHAnsi" w:hAnsiTheme="majorHAnsi"/>
          <w:b/>
          <w:sz w:val="24"/>
          <w:szCs w:val="24"/>
          <w:lang w:val="en-US"/>
        </w:rPr>
        <w:t>tab Suci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283"/>
        <w:gridCol w:w="6237"/>
      </w:tblGrid>
      <w:tr w:rsidR="00D60BCA" w:rsidRPr="00CD48D0" w:rsidTr="009E5A95">
        <w:tc>
          <w:tcPr>
            <w:tcW w:w="959" w:type="dxa"/>
          </w:tcPr>
          <w:p w:rsidR="00D60BCA" w:rsidRPr="00CD48D0" w:rsidRDefault="00D60BCA" w:rsidP="009E5A95">
            <w:pPr>
              <w:jc w:val="both"/>
              <w:rPr>
                <w:rFonts w:asciiTheme="majorHAnsi" w:hAnsiTheme="majorHAnsi"/>
                <w:sz w:val="24"/>
                <w:szCs w:val="24"/>
                <w:lang w:val="en-US"/>
              </w:rPr>
            </w:pPr>
            <w:r w:rsidRPr="00CD48D0">
              <w:rPr>
                <w:rFonts w:asciiTheme="majorHAnsi" w:hAnsiTheme="majorHAnsi"/>
                <w:sz w:val="24"/>
                <w:szCs w:val="24"/>
                <w:lang w:val="en-US"/>
              </w:rPr>
              <w:t>Lektor</w:t>
            </w:r>
          </w:p>
        </w:tc>
        <w:tc>
          <w:tcPr>
            <w:tcW w:w="283" w:type="dxa"/>
          </w:tcPr>
          <w:p w:rsidR="00D60BCA" w:rsidRPr="00CD48D0" w:rsidRDefault="00D60BCA" w:rsidP="009E5A95">
            <w:pPr>
              <w:jc w:val="both"/>
              <w:rPr>
                <w:rFonts w:asciiTheme="majorHAnsi" w:hAnsiTheme="majorHAnsi"/>
                <w:sz w:val="24"/>
                <w:szCs w:val="24"/>
                <w:lang w:val="en-US"/>
              </w:rPr>
            </w:pPr>
            <w:r w:rsidRPr="00CD48D0">
              <w:rPr>
                <w:rFonts w:asciiTheme="majorHAnsi" w:hAnsiTheme="majorHAnsi"/>
                <w:sz w:val="24"/>
                <w:szCs w:val="24"/>
                <w:lang w:val="en-US"/>
              </w:rPr>
              <w:t>:</w:t>
            </w:r>
          </w:p>
        </w:tc>
        <w:tc>
          <w:tcPr>
            <w:tcW w:w="6237" w:type="dxa"/>
          </w:tcPr>
          <w:p w:rsidR="00D60BCA" w:rsidRPr="00CD48D0" w:rsidRDefault="00D60BCA" w:rsidP="009E5A95">
            <w:pPr>
              <w:jc w:val="both"/>
              <w:rPr>
                <w:rFonts w:asciiTheme="majorHAnsi" w:hAnsiTheme="majorHAnsi"/>
                <w:sz w:val="24"/>
                <w:szCs w:val="24"/>
                <w:lang w:val="en-US"/>
              </w:rPr>
            </w:pPr>
            <w:r w:rsidRPr="00CD48D0">
              <w:rPr>
                <w:rFonts w:asciiTheme="majorHAnsi" w:hAnsiTheme="majorHAnsi"/>
                <w:sz w:val="24"/>
                <w:szCs w:val="24"/>
                <w:lang w:val="en-US"/>
              </w:rPr>
              <w:t xml:space="preserve">Marilah kita mendengarkan Injil Tuhan menurut Santo Lukas </w:t>
            </w:r>
            <w:r w:rsidRPr="00CD48D0">
              <w:rPr>
                <w:rFonts w:asciiTheme="majorHAnsi" w:hAnsiTheme="majorHAnsi"/>
                <w:sz w:val="24"/>
                <w:szCs w:val="24"/>
              </w:rPr>
              <w:t>3: 21 – 22</w:t>
            </w:r>
          </w:p>
          <w:p w:rsidR="00D60BCA" w:rsidRPr="00CD48D0" w:rsidRDefault="00D60BCA" w:rsidP="009E5A95">
            <w:pPr>
              <w:jc w:val="both"/>
              <w:rPr>
                <w:rFonts w:asciiTheme="majorHAnsi" w:eastAsia="Times New Roman" w:hAnsiTheme="majorHAnsi" w:cs="Times New Roman"/>
                <w:sz w:val="24"/>
                <w:szCs w:val="24"/>
                <w:lang w:val="en-US"/>
              </w:rPr>
            </w:pPr>
            <w:r w:rsidRPr="00CD48D0">
              <w:rPr>
                <w:rFonts w:asciiTheme="majorHAnsi" w:eastAsia="Times New Roman" w:hAnsiTheme="majorHAnsi" w:cs="Times New Roman"/>
                <w:bCs/>
                <w:sz w:val="24"/>
                <w:szCs w:val="24"/>
                <w:vertAlign w:val="superscript"/>
                <w:lang w:val="en-US"/>
              </w:rPr>
              <w:t>21</w:t>
            </w:r>
            <w:r w:rsidRPr="00CD48D0">
              <w:rPr>
                <w:rFonts w:asciiTheme="majorHAnsi" w:eastAsia="Times New Roman" w:hAnsiTheme="majorHAnsi" w:cs="Times New Roman"/>
                <w:sz w:val="24"/>
                <w:szCs w:val="24"/>
                <w:lang w:val="en-US"/>
              </w:rPr>
              <w:t xml:space="preserve"> Ketika seluruh orang banyak itu telah dibaptis dan ketika Yesus juga dibaptis dan sedang berdoa, terbukalah langit </w:t>
            </w:r>
            <w:r w:rsidRPr="00CD48D0">
              <w:rPr>
                <w:rFonts w:asciiTheme="majorHAnsi" w:eastAsia="Times New Roman" w:hAnsiTheme="majorHAnsi" w:cs="Times New Roman"/>
                <w:sz w:val="24"/>
                <w:szCs w:val="24"/>
                <w:vertAlign w:val="superscript"/>
                <w:lang w:val="en-US"/>
              </w:rPr>
              <w:t>22</w:t>
            </w:r>
            <w:r w:rsidRPr="00CD48D0">
              <w:rPr>
                <w:rFonts w:asciiTheme="majorHAnsi" w:eastAsia="Times New Roman" w:hAnsiTheme="majorHAnsi" w:cs="Times New Roman"/>
                <w:sz w:val="24"/>
                <w:szCs w:val="24"/>
                <w:lang w:val="en-US"/>
              </w:rPr>
              <w:t xml:space="preserve"> dan turunlah Roh Kudus dalam rupa burung merpati ke atas-Nya. Dan terdengarlah suara dari langit: "Engkaulah Anak-Ku yang Kukasihi, kepada-Mulah Aku berkenan."</w:t>
            </w:r>
          </w:p>
          <w:p w:rsidR="00D60BCA" w:rsidRPr="00CD48D0" w:rsidRDefault="00D60BCA" w:rsidP="009E5A95">
            <w:pPr>
              <w:jc w:val="both"/>
              <w:rPr>
                <w:rFonts w:asciiTheme="majorHAnsi" w:hAnsiTheme="majorHAnsi"/>
                <w:sz w:val="24"/>
                <w:szCs w:val="24"/>
                <w:lang w:val="en-US"/>
              </w:rPr>
            </w:pPr>
            <w:r w:rsidRPr="00CD48D0">
              <w:rPr>
                <w:rFonts w:asciiTheme="majorHAnsi" w:eastAsia="Times New Roman" w:hAnsiTheme="majorHAnsi" w:cs="Times New Roman"/>
                <w:sz w:val="24"/>
                <w:szCs w:val="24"/>
                <w:lang w:val="en-US"/>
              </w:rPr>
              <w:t>Demikianlah Sabda Tuhan</w:t>
            </w:r>
          </w:p>
        </w:tc>
      </w:tr>
    </w:tbl>
    <w:p w:rsidR="00D60BCA" w:rsidRPr="001E1DE7" w:rsidRDefault="00D60BCA" w:rsidP="00D60BCA">
      <w:pPr>
        <w:spacing w:after="0" w:line="240" w:lineRule="auto"/>
        <w:jc w:val="both"/>
        <w:rPr>
          <w:rFonts w:asciiTheme="majorHAnsi" w:hAnsiTheme="majorHAnsi"/>
          <w:sz w:val="24"/>
          <w:szCs w:val="24"/>
          <w:lang w:val="en-US"/>
        </w:rPr>
      </w:pPr>
    </w:p>
    <w:p w:rsidR="00D60BCA" w:rsidRPr="00CD48D0" w:rsidRDefault="00D60BCA" w:rsidP="00D60BCA">
      <w:pPr>
        <w:spacing w:after="0" w:line="240" w:lineRule="auto"/>
        <w:jc w:val="both"/>
        <w:rPr>
          <w:rFonts w:asciiTheme="majorHAnsi" w:hAnsiTheme="majorHAnsi"/>
          <w:b/>
          <w:sz w:val="24"/>
          <w:szCs w:val="24"/>
        </w:rPr>
      </w:pPr>
      <w:r w:rsidRPr="00CD48D0">
        <w:rPr>
          <w:rFonts w:asciiTheme="majorHAnsi" w:hAnsiTheme="majorHAnsi"/>
          <w:b/>
          <w:sz w:val="24"/>
          <w:szCs w:val="24"/>
        </w:rPr>
        <w:t>Doa Rosario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8"/>
        <w:gridCol w:w="284"/>
        <w:gridCol w:w="6549"/>
      </w:tblGrid>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cs="Arial"/>
                <w:sz w:val="24"/>
                <w:szCs w:val="24"/>
              </w:rPr>
              <w:t xml:space="preserve">Saudara/i yang terkasih dalam Kristus. </w:t>
            </w:r>
            <w:r w:rsidRPr="00CD48D0">
              <w:rPr>
                <w:rFonts w:asciiTheme="majorHAnsi" w:hAnsiTheme="majorHAnsi" w:cs="Arial"/>
                <w:sz w:val="24"/>
                <w:szCs w:val="24"/>
                <w:lang w:val="en-US"/>
              </w:rPr>
              <w:t xml:space="preserve">Mari kita lanjutkan dengan doa </w:t>
            </w:r>
            <w:r w:rsidRPr="00CD48D0">
              <w:rPr>
                <w:rFonts w:asciiTheme="majorHAnsi" w:hAnsiTheme="majorHAnsi" w:cs="Arial"/>
                <w:sz w:val="24"/>
                <w:szCs w:val="24"/>
              </w:rPr>
              <w:t xml:space="preserve"> Rosario hari ini, kita merenungkan peristiwa </w:t>
            </w:r>
            <w:r w:rsidRPr="00CD48D0">
              <w:rPr>
                <w:rFonts w:asciiTheme="majorHAnsi" w:hAnsiTheme="majorHAnsi" w:cs="Arial"/>
                <w:sz w:val="24"/>
                <w:szCs w:val="24"/>
                <w:lang w:val="en-US"/>
              </w:rPr>
              <w:t>Terang</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jc w:val="both"/>
              <w:rPr>
                <w:rFonts w:asciiTheme="majorHAnsi" w:hAnsiTheme="majorHAnsi"/>
                <w:b/>
              </w:rPr>
            </w:pPr>
            <w:r w:rsidRPr="00CD48D0">
              <w:rPr>
                <w:rFonts w:asciiTheme="majorHAnsi" w:hAnsiTheme="majorHAnsi"/>
              </w:rPr>
              <w:t>A</w:t>
            </w:r>
            <w:r w:rsidRPr="00CD48D0">
              <w:rPr>
                <w:rStyle w:val="style38"/>
                <w:rFonts w:asciiTheme="majorHAnsi" w:hAnsiTheme="majorHAnsi"/>
              </w:rPr>
              <w:t>ku percaya akan Allah, ……</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7"/>
              <w:spacing w:before="0" w:beforeAutospacing="0" w:after="0" w:afterAutospacing="0"/>
              <w:rPr>
                <w:rFonts w:asciiTheme="majorHAnsi" w:hAnsiTheme="majorHAnsi"/>
                <w:b/>
              </w:rPr>
            </w:pPr>
            <w:r w:rsidRPr="00CD48D0">
              <w:rPr>
                <w:rFonts w:asciiTheme="majorHAnsi" w:hAnsiTheme="majorHAnsi"/>
              </w:rPr>
              <w:t xml:space="preserve">Kemuliaan kepada Bapa dan Putra dan Roh Kudus, </w:t>
            </w:r>
          </w:p>
        </w:tc>
      </w:tr>
      <w:tr w:rsidR="00D60BCA" w:rsidRPr="00CD48D0" w:rsidTr="009E5A95">
        <w:tc>
          <w:tcPr>
            <w:tcW w:w="668" w:type="dxa"/>
          </w:tcPr>
          <w:p w:rsidR="00D60BCA"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U</w:t>
            </w:r>
          </w:p>
          <w:p w:rsidR="005F7FFD" w:rsidRDefault="005F7FFD" w:rsidP="009E5A95">
            <w:pPr>
              <w:jc w:val="both"/>
              <w:rPr>
                <w:rFonts w:asciiTheme="majorHAnsi" w:hAnsiTheme="majorHAnsi"/>
                <w:sz w:val="24"/>
                <w:szCs w:val="24"/>
                <w:lang w:val="en-US"/>
              </w:rPr>
            </w:pPr>
          </w:p>
          <w:p w:rsidR="005F7FFD" w:rsidRDefault="005F7FFD" w:rsidP="009E5A95">
            <w:pPr>
              <w:jc w:val="both"/>
              <w:rPr>
                <w:rFonts w:asciiTheme="majorHAnsi" w:hAnsiTheme="majorHAnsi"/>
                <w:sz w:val="24"/>
                <w:szCs w:val="24"/>
                <w:lang w:val="en-US"/>
              </w:rPr>
            </w:pPr>
            <w:r>
              <w:rPr>
                <w:rFonts w:asciiTheme="majorHAnsi" w:hAnsiTheme="majorHAnsi"/>
                <w:sz w:val="24"/>
                <w:szCs w:val="24"/>
                <w:lang w:val="en-US"/>
              </w:rPr>
              <w:lastRenderedPageBreak/>
              <w:t>P</w:t>
            </w:r>
          </w:p>
          <w:p w:rsidR="005F7FFD" w:rsidRPr="001B3549" w:rsidRDefault="005F7FFD" w:rsidP="009E5A95">
            <w:pPr>
              <w:jc w:val="both"/>
              <w:rPr>
                <w:rFonts w:asciiTheme="majorHAnsi" w:hAnsiTheme="majorHAnsi"/>
                <w:sz w:val="24"/>
                <w:szCs w:val="24"/>
                <w:lang w:val="en-US"/>
              </w:rPr>
            </w:pPr>
            <w:r>
              <w:rPr>
                <w:rFonts w:asciiTheme="majorHAnsi" w:hAnsiTheme="majorHAnsi"/>
                <w:sz w:val="24"/>
                <w:szCs w:val="24"/>
                <w:lang w:val="en-US"/>
              </w:rPr>
              <w:t>U</w:t>
            </w:r>
          </w:p>
        </w:tc>
        <w:tc>
          <w:tcPr>
            <w:tcW w:w="284" w:type="dxa"/>
          </w:tcPr>
          <w:p w:rsidR="00D60BCA"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lastRenderedPageBreak/>
              <w:t>:</w:t>
            </w:r>
          </w:p>
          <w:p w:rsidR="005F7FFD" w:rsidRDefault="005F7FFD" w:rsidP="009E5A95">
            <w:pPr>
              <w:jc w:val="both"/>
              <w:rPr>
                <w:rFonts w:asciiTheme="majorHAnsi" w:hAnsiTheme="majorHAnsi"/>
                <w:b/>
                <w:sz w:val="24"/>
                <w:szCs w:val="24"/>
                <w:lang w:val="en-US"/>
              </w:rPr>
            </w:pPr>
          </w:p>
          <w:p w:rsidR="005F7FFD" w:rsidRDefault="005F7FFD" w:rsidP="009E5A95">
            <w:pPr>
              <w:jc w:val="both"/>
              <w:rPr>
                <w:rFonts w:asciiTheme="majorHAnsi" w:hAnsiTheme="majorHAnsi"/>
                <w:b/>
                <w:sz w:val="24"/>
                <w:szCs w:val="24"/>
                <w:lang w:val="en-US"/>
              </w:rPr>
            </w:pPr>
            <w:r>
              <w:rPr>
                <w:rFonts w:asciiTheme="majorHAnsi" w:hAnsiTheme="majorHAnsi"/>
                <w:b/>
                <w:sz w:val="24"/>
                <w:szCs w:val="24"/>
                <w:lang w:val="en-US"/>
              </w:rPr>
              <w:lastRenderedPageBreak/>
              <w:t>:</w:t>
            </w:r>
          </w:p>
          <w:p w:rsidR="005F7FFD" w:rsidRPr="00CD48D0" w:rsidRDefault="005F7FFD" w:rsidP="009E5A95">
            <w:pPr>
              <w:jc w:val="both"/>
              <w:rPr>
                <w:rFonts w:asciiTheme="majorHAnsi" w:hAnsiTheme="majorHAnsi"/>
                <w:b/>
                <w:sz w:val="24"/>
                <w:szCs w:val="24"/>
                <w:lang w:val="en-US"/>
              </w:rPr>
            </w:pPr>
            <w:r>
              <w:rPr>
                <w:rFonts w:asciiTheme="majorHAnsi" w:hAnsiTheme="majorHAnsi"/>
                <w:b/>
                <w:sz w:val="24"/>
                <w:szCs w:val="24"/>
                <w:lang w:val="en-US"/>
              </w:rPr>
              <w:t>:</w:t>
            </w:r>
          </w:p>
        </w:tc>
        <w:tc>
          <w:tcPr>
            <w:tcW w:w="6549" w:type="dxa"/>
          </w:tcPr>
          <w:p w:rsidR="00D60BCA" w:rsidRDefault="00D60BCA" w:rsidP="009E5A95">
            <w:pPr>
              <w:jc w:val="both"/>
              <w:rPr>
                <w:rFonts w:asciiTheme="majorHAnsi" w:hAnsiTheme="majorHAnsi"/>
                <w:sz w:val="24"/>
                <w:szCs w:val="24"/>
                <w:lang w:val="en-US"/>
              </w:rPr>
            </w:pPr>
            <w:r w:rsidRPr="00CD48D0">
              <w:rPr>
                <w:rFonts w:asciiTheme="majorHAnsi" w:hAnsiTheme="majorHAnsi"/>
                <w:sz w:val="24"/>
                <w:szCs w:val="24"/>
                <w:lang w:val="en-US"/>
              </w:rPr>
              <w:lastRenderedPageBreak/>
              <w:t>S</w:t>
            </w:r>
            <w:r w:rsidRPr="00CD48D0">
              <w:rPr>
                <w:rFonts w:asciiTheme="majorHAnsi" w:hAnsiTheme="majorHAnsi"/>
                <w:sz w:val="24"/>
                <w:szCs w:val="24"/>
              </w:rPr>
              <w:t>eperti pada permulaan, sekarang, selalu, dan sepanjang segala abad. (Amin.)</w:t>
            </w:r>
          </w:p>
          <w:p w:rsidR="005F7FFD" w:rsidRDefault="005F7FFD" w:rsidP="009E5A95">
            <w:pPr>
              <w:jc w:val="both"/>
              <w:rPr>
                <w:rFonts w:asciiTheme="majorHAnsi" w:hAnsiTheme="majorHAnsi"/>
                <w:sz w:val="24"/>
                <w:szCs w:val="24"/>
                <w:lang w:val="en-US"/>
              </w:rPr>
            </w:pPr>
            <w:r>
              <w:rPr>
                <w:rFonts w:asciiTheme="majorHAnsi" w:hAnsiTheme="majorHAnsi"/>
                <w:sz w:val="24"/>
                <w:szCs w:val="24"/>
                <w:lang w:val="en-US"/>
              </w:rPr>
              <w:lastRenderedPageBreak/>
              <w:t>Terpujilah Nama Yesus Maria dan Santo Yosef</w:t>
            </w:r>
          </w:p>
          <w:p w:rsidR="005F7FFD" w:rsidRPr="005F7FFD" w:rsidRDefault="005F7FFD" w:rsidP="009E5A95">
            <w:pPr>
              <w:jc w:val="both"/>
              <w:rPr>
                <w:rFonts w:asciiTheme="majorHAnsi" w:hAnsiTheme="majorHAnsi"/>
                <w:sz w:val="24"/>
                <w:szCs w:val="24"/>
                <w:lang w:val="en-US"/>
              </w:rPr>
            </w:pPr>
            <w:r>
              <w:rPr>
                <w:rFonts w:asciiTheme="majorHAnsi" w:hAnsiTheme="majorHAnsi"/>
                <w:sz w:val="24"/>
                <w:szCs w:val="24"/>
                <w:lang w:val="en-US"/>
              </w:rPr>
              <w:t>Sekarang dan Selama-lamanya</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lastRenderedPageBreak/>
              <w:t>P+U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jc w:val="both"/>
              <w:rPr>
                <w:rFonts w:asciiTheme="majorHAnsi" w:hAnsiTheme="majorHAnsi"/>
                <w:b/>
              </w:rPr>
            </w:pPr>
            <w:r w:rsidRPr="00CD48D0">
              <w:rPr>
                <w:rStyle w:val="style39"/>
                <w:rFonts w:asciiTheme="majorHAnsi" w:hAnsiTheme="majorHAnsi"/>
              </w:rPr>
              <w:t xml:space="preserve">Bapa Kami yang ada di surga, ….. </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4C2885" w:rsidRDefault="00D60BCA" w:rsidP="009E5A95">
            <w:pPr>
              <w:jc w:val="both"/>
              <w:rPr>
                <w:rFonts w:asciiTheme="majorHAnsi" w:hAnsiTheme="majorHAnsi"/>
                <w:b/>
                <w:sz w:val="24"/>
                <w:szCs w:val="24"/>
                <w:lang w:val="en-US"/>
              </w:rPr>
            </w:pPr>
            <w:r w:rsidRPr="00CD48D0">
              <w:rPr>
                <w:rStyle w:val="Emphasis"/>
                <w:rFonts w:asciiTheme="majorHAnsi" w:hAnsiTheme="majorHAnsi"/>
                <w:b/>
                <w:bCs/>
                <w:sz w:val="24"/>
                <w:szCs w:val="24"/>
              </w:rPr>
              <w:t>Salam Putri Allah Bapa</w:t>
            </w:r>
            <w:r w:rsidRPr="00CD48D0">
              <w:rPr>
                <w:rFonts w:asciiTheme="majorHAnsi" w:hAnsiTheme="majorHAnsi"/>
                <w:sz w:val="24"/>
                <w:szCs w:val="24"/>
              </w:rPr>
              <w:t xml:space="preserve"> ,Salam Maria penuh rahmat, </w:t>
            </w:r>
            <w:r>
              <w:rPr>
                <w:rFonts w:asciiTheme="majorHAnsi" w:hAnsiTheme="majorHAnsi"/>
                <w:sz w:val="24"/>
                <w:szCs w:val="24"/>
                <w:lang w:val="en-US"/>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rPr>
                <w:rFonts w:asciiTheme="majorHAnsi" w:hAnsiTheme="majorHAnsi"/>
                <w:b/>
              </w:rPr>
            </w:pPr>
            <w:r w:rsidRPr="00CD48D0">
              <w:rPr>
                <w:rFonts w:asciiTheme="majorHAnsi" w:hAnsiTheme="majorHAnsi"/>
              </w:rPr>
              <w:t xml:space="preserve">Santa Maria, Bunda Allah, </w:t>
            </w:r>
            <w:r>
              <w:rPr>
                <w:rFonts w:asciiTheme="majorHAnsi" w:hAnsiTheme="majorHAnsi"/>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4C2885" w:rsidRDefault="00D60BCA" w:rsidP="009E5A95">
            <w:pPr>
              <w:jc w:val="both"/>
              <w:rPr>
                <w:rFonts w:asciiTheme="majorHAnsi" w:hAnsiTheme="majorHAnsi"/>
                <w:b/>
                <w:sz w:val="24"/>
                <w:szCs w:val="24"/>
                <w:lang w:val="en-US"/>
              </w:rPr>
            </w:pPr>
            <w:r w:rsidRPr="00CD48D0">
              <w:rPr>
                <w:rStyle w:val="Strong"/>
                <w:rFonts w:asciiTheme="majorHAnsi" w:hAnsiTheme="majorHAnsi"/>
                <w:sz w:val="24"/>
                <w:szCs w:val="24"/>
              </w:rPr>
              <w:t>Salam, Bunda Allah Putra</w:t>
            </w:r>
            <w:r w:rsidRPr="00CD48D0">
              <w:rPr>
                <w:rFonts w:asciiTheme="majorHAnsi" w:hAnsiTheme="majorHAnsi"/>
                <w:sz w:val="24"/>
                <w:szCs w:val="24"/>
              </w:rPr>
              <w:t xml:space="preserve">, Salam Maria penuh rahmat, </w:t>
            </w:r>
            <w:r>
              <w:rPr>
                <w:rFonts w:asciiTheme="majorHAnsi" w:hAnsiTheme="majorHAnsi"/>
                <w:sz w:val="24"/>
                <w:szCs w:val="24"/>
                <w:lang w:val="en-US"/>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rPr>
                <w:rStyle w:val="Strong"/>
                <w:rFonts w:asciiTheme="majorHAnsi" w:hAnsiTheme="majorHAnsi"/>
                <w:i/>
                <w:iCs/>
              </w:rPr>
            </w:pPr>
            <w:r w:rsidRPr="00CD48D0">
              <w:rPr>
                <w:rFonts w:asciiTheme="majorHAnsi" w:hAnsiTheme="majorHAnsi"/>
              </w:rPr>
              <w:t xml:space="preserve">Santa Maria, Bunda Allah, </w:t>
            </w:r>
            <w:r>
              <w:rPr>
                <w:rFonts w:asciiTheme="majorHAnsi" w:hAnsiTheme="majorHAnsi"/>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rPr>
                <w:rFonts w:asciiTheme="majorHAnsi" w:hAnsiTheme="majorHAnsi"/>
              </w:rPr>
            </w:pPr>
            <w:r w:rsidRPr="00CD48D0">
              <w:rPr>
                <w:rStyle w:val="Strong"/>
                <w:rFonts w:asciiTheme="majorHAnsi" w:hAnsiTheme="majorHAnsi"/>
              </w:rPr>
              <w:t>Salam, Mempelai Allah Roh Kudus</w:t>
            </w:r>
            <w:r w:rsidRPr="00CD48D0">
              <w:rPr>
                <w:rFonts w:asciiTheme="majorHAnsi" w:hAnsiTheme="majorHAnsi"/>
              </w:rPr>
              <w:t xml:space="preserve">, Salam Maria penuh rahmat, </w:t>
            </w:r>
            <w:r>
              <w:rPr>
                <w:rFonts w:asciiTheme="majorHAnsi" w:hAnsiTheme="majorHAnsi"/>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U</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rPr>
                <w:rStyle w:val="Strong"/>
                <w:rFonts w:asciiTheme="majorHAnsi" w:hAnsiTheme="majorHAnsi"/>
                <w:i/>
                <w:iCs/>
              </w:rPr>
            </w:pPr>
            <w:r w:rsidRPr="00CD48D0">
              <w:rPr>
                <w:rFonts w:asciiTheme="majorHAnsi" w:hAnsiTheme="majorHAnsi"/>
              </w:rPr>
              <w:t xml:space="preserve">Santa Maria, Bunda Allah, </w:t>
            </w:r>
            <w:r>
              <w:rPr>
                <w:rFonts w:asciiTheme="majorHAnsi" w:hAnsiTheme="majorHAnsi"/>
              </w:rPr>
              <w:t>….</w:t>
            </w:r>
          </w:p>
        </w:tc>
      </w:tr>
      <w:tr w:rsidR="00D60BCA" w:rsidRPr="00CD48D0" w:rsidTr="009E5A95">
        <w:tc>
          <w:tcPr>
            <w:tcW w:w="668" w:type="dxa"/>
          </w:tcPr>
          <w:p w:rsidR="00D60BCA" w:rsidRPr="001B3549"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P</w:t>
            </w:r>
          </w:p>
        </w:tc>
        <w:tc>
          <w:tcPr>
            <w:tcW w:w="284" w:type="dxa"/>
          </w:tcPr>
          <w:p w:rsidR="00D60BCA" w:rsidRPr="00CD48D0"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tc>
        <w:tc>
          <w:tcPr>
            <w:tcW w:w="6549" w:type="dxa"/>
          </w:tcPr>
          <w:p w:rsidR="00D60BCA" w:rsidRPr="00CD48D0" w:rsidRDefault="00D60BCA" w:rsidP="009E5A95">
            <w:pPr>
              <w:pStyle w:val="style31"/>
              <w:spacing w:before="0" w:beforeAutospacing="0" w:after="0" w:afterAutospacing="0"/>
              <w:rPr>
                <w:rFonts w:asciiTheme="majorHAnsi" w:hAnsiTheme="majorHAnsi"/>
              </w:rPr>
            </w:pPr>
            <w:r w:rsidRPr="00CD48D0">
              <w:rPr>
                <w:rFonts w:asciiTheme="majorHAnsi" w:hAnsiTheme="majorHAnsi"/>
              </w:rPr>
              <w:t>Kemuliaan kepada Bapa dan Putra dan Roh Kudus,</w:t>
            </w:r>
          </w:p>
        </w:tc>
      </w:tr>
      <w:tr w:rsidR="00D60BCA" w:rsidRPr="00CD48D0" w:rsidTr="009E5A95">
        <w:tc>
          <w:tcPr>
            <w:tcW w:w="668" w:type="dxa"/>
          </w:tcPr>
          <w:p w:rsidR="00D60BCA" w:rsidRDefault="00D60BCA" w:rsidP="009E5A95">
            <w:pPr>
              <w:jc w:val="both"/>
              <w:rPr>
                <w:rFonts w:asciiTheme="majorHAnsi" w:hAnsiTheme="majorHAnsi"/>
                <w:sz w:val="24"/>
                <w:szCs w:val="24"/>
                <w:lang w:val="en-US"/>
              </w:rPr>
            </w:pPr>
            <w:r w:rsidRPr="001B3549">
              <w:rPr>
                <w:rFonts w:asciiTheme="majorHAnsi" w:hAnsiTheme="majorHAnsi"/>
                <w:sz w:val="24"/>
                <w:szCs w:val="24"/>
                <w:lang w:val="en-US"/>
              </w:rPr>
              <w:t>U</w:t>
            </w:r>
          </w:p>
          <w:p w:rsidR="005F7FFD" w:rsidRDefault="005F7FFD" w:rsidP="009E5A95">
            <w:pPr>
              <w:jc w:val="both"/>
              <w:rPr>
                <w:rFonts w:asciiTheme="majorHAnsi" w:hAnsiTheme="majorHAnsi"/>
                <w:sz w:val="24"/>
                <w:szCs w:val="24"/>
                <w:lang w:val="en-US"/>
              </w:rPr>
            </w:pPr>
          </w:p>
          <w:p w:rsidR="005F7FFD" w:rsidRDefault="005F7FFD" w:rsidP="009E5A95">
            <w:pPr>
              <w:jc w:val="both"/>
              <w:rPr>
                <w:rFonts w:asciiTheme="majorHAnsi" w:hAnsiTheme="majorHAnsi"/>
                <w:sz w:val="24"/>
                <w:szCs w:val="24"/>
                <w:lang w:val="en-US"/>
              </w:rPr>
            </w:pPr>
            <w:r>
              <w:rPr>
                <w:rFonts w:asciiTheme="majorHAnsi" w:hAnsiTheme="majorHAnsi"/>
                <w:sz w:val="24"/>
                <w:szCs w:val="24"/>
                <w:lang w:val="en-US"/>
              </w:rPr>
              <w:t>P</w:t>
            </w:r>
          </w:p>
          <w:p w:rsidR="005F7FFD" w:rsidRPr="001B3549" w:rsidRDefault="005F7FFD" w:rsidP="009E5A95">
            <w:pPr>
              <w:jc w:val="both"/>
              <w:rPr>
                <w:rFonts w:asciiTheme="majorHAnsi" w:hAnsiTheme="majorHAnsi"/>
                <w:sz w:val="24"/>
                <w:szCs w:val="24"/>
                <w:lang w:val="en-US"/>
              </w:rPr>
            </w:pPr>
            <w:r>
              <w:rPr>
                <w:rFonts w:asciiTheme="majorHAnsi" w:hAnsiTheme="majorHAnsi"/>
                <w:sz w:val="24"/>
                <w:szCs w:val="24"/>
                <w:lang w:val="en-US"/>
              </w:rPr>
              <w:t>U</w:t>
            </w:r>
          </w:p>
        </w:tc>
        <w:tc>
          <w:tcPr>
            <w:tcW w:w="284" w:type="dxa"/>
          </w:tcPr>
          <w:p w:rsidR="00D60BCA" w:rsidRDefault="00D60BCA" w:rsidP="009E5A95">
            <w:pPr>
              <w:jc w:val="both"/>
              <w:rPr>
                <w:rFonts w:asciiTheme="majorHAnsi" w:hAnsiTheme="majorHAnsi"/>
                <w:b/>
                <w:sz w:val="24"/>
                <w:szCs w:val="24"/>
                <w:lang w:val="en-US"/>
              </w:rPr>
            </w:pPr>
            <w:r w:rsidRPr="00CD48D0">
              <w:rPr>
                <w:rFonts w:asciiTheme="majorHAnsi" w:hAnsiTheme="majorHAnsi"/>
                <w:b/>
                <w:sz w:val="24"/>
                <w:szCs w:val="24"/>
                <w:lang w:val="en-US"/>
              </w:rPr>
              <w:t>:</w:t>
            </w:r>
          </w:p>
          <w:p w:rsidR="005F7FFD" w:rsidRDefault="005F7FFD" w:rsidP="009E5A95">
            <w:pPr>
              <w:jc w:val="both"/>
              <w:rPr>
                <w:rFonts w:asciiTheme="majorHAnsi" w:hAnsiTheme="majorHAnsi"/>
                <w:b/>
                <w:sz w:val="24"/>
                <w:szCs w:val="24"/>
                <w:lang w:val="en-US"/>
              </w:rPr>
            </w:pPr>
          </w:p>
          <w:p w:rsidR="005F7FFD" w:rsidRDefault="005F7FFD" w:rsidP="009E5A95">
            <w:pPr>
              <w:jc w:val="both"/>
              <w:rPr>
                <w:rFonts w:asciiTheme="majorHAnsi" w:hAnsiTheme="majorHAnsi"/>
                <w:b/>
                <w:sz w:val="24"/>
                <w:szCs w:val="24"/>
                <w:lang w:val="en-US"/>
              </w:rPr>
            </w:pPr>
            <w:r>
              <w:rPr>
                <w:rFonts w:asciiTheme="majorHAnsi" w:hAnsiTheme="majorHAnsi"/>
                <w:b/>
                <w:sz w:val="24"/>
                <w:szCs w:val="24"/>
                <w:lang w:val="en-US"/>
              </w:rPr>
              <w:t>:</w:t>
            </w:r>
          </w:p>
          <w:p w:rsidR="005F7FFD" w:rsidRPr="00CD48D0" w:rsidRDefault="005F7FFD" w:rsidP="009E5A95">
            <w:pPr>
              <w:jc w:val="both"/>
              <w:rPr>
                <w:rFonts w:asciiTheme="majorHAnsi" w:hAnsiTheme="majorHAnsi"/>
                <w:b/>
                <w:sz w:val="24"/>
                <w:szCs w:val="24"/>
                <w:lang w:val="en-US"/>
              </w:rPr>
            </w:pPr>
            <w:r>
              <w:rPr>
                <w:rFonts w:asciiTheme="majorHAnsi" w:hAnsiTheme="majorHAnsi"/>
                <w:b/>
                <w:sz w:val="24"/>
                <w:szCs w:val="24"/>
                <w:lang w:val="en-US"/>
              </w:rPr>
              <w:t>:</w:t>
            </w:r>
          </w:p>
        </w:tc>
        <w:tc>
          <w:tcPr>
            <w:tcW w:w="6549" w:type="dxa"/>
          </w:tcPr>
          <w:p w:rsidR="00D60BCA" w:rsidRDefault="00D60BCA" w:rsidP="009E5A95">
            <w:pPr>
              <w:pStyle w:val="style31"/>
              <w:spacing w:before="0" w:beforeAutospacing="0" w:after="0" w:afterAutospacing="0"/>
              <w:rPr>
                <w:rFonts w:asciiTheme="majorHAnsi" w:hAnsiTheme="majorHAnsi"/>
              </w:rPr>
            </w:pPr>
            <w:r w:rsidRPr="00CD48D0">
              <w:rPr>
                <w:rFonts w:asciiTheme="majorHAnsi" w:hAnsiTheme="majorHAnsi"/>
              </w:rPr>
              <w:t>Seperti pada permulaan, sekarang, selalu, dan sepanjang segala abad. (Amin.)</w:t>
            </w:r>
          </w:p>
          <w:p w:rsidR="005F7FFD" w:rsidRDefault="005F7FFD" w:rsidP="005F7FFD">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5F7FFD" w:rsidRPr="00CD48D0" w:rsidRDefault="005F7FFD" w:rsidP="005F7FFD">
            <w:pPr>
              <w:pStyle w:val="style31"/>
              <w:spacing w:before="0" w:beforeAutospacing="0" w:after="0" w:afterAutospacing="0"/>
              <w:rPr>
                <w:rFonts w:asciiTheme="majorHAnsi" w:hAnsiTheme="majorHAnsi"/>
              </w:rPr>
            </w:pPr>
            <w:r>
              <w:rPr>
                <w:rFonts w:asciiTheme="majorHAnsi" w:hAnsiTheme="majorHAnsi"/>
              </w:rPr>
              <w:t>Sekarang dan Selama-lamanya</w:t>
            </w:r>
          </w:p>
        </w:tc>
      </w:tr>
    </w:tbl>
    <w:p w:rsidR="00D60BCA" w:rsidRPr="00CD48D0" w:rsidRDefault="00D60BCA" w:rsidP="00D60BCA">
      <w:pPr>
        <w:pStyle w:val="ListParagraph"/>
        <w:spacing w:after="0" w:line="240" w:lineRule="auto"/>
        <w:jc w:val="both"/>
        <w:rPr>
          <w:rFonts w:asciiTheme="majorHAnsi" w:hAnsiTheme="majorHAnsi" w:cs="Arial"/>
          <w:sz w:val="24"/>
          <w:szCs w:val="24"/>
          <w:lang w:val="en-US"/>
        </w:rPr>
      </w:pPr>
    </w:p>
    <w:tbl>
      <w:tblPr>
        <w:tblStyle w:val="TableGrid"/>
        <w:tblW w:w="0" w:type="auto"/>
        <w:tblInd w:w="-34" w:type="dxa"/>
        <w:tblLook w:val="04A0"/>
      </w:tblPr>
      <w:tblGrid>
        <w:gridCol w:w="641"/>
        <w:gridCol w:w="283"/>
        <w:gridCol w:w="6611"/>
      </w:tblGrid>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787504" w:rsidRDefault="00D60BCA" w:rsidP="00787504">
            <w:pPr>
              <w:jc w:val="both"/>
              <w:rPr>
                <w:rFonts w:asciiTheme="majorHAnsi" w:hAnsiTheme="majorHAnsi" w:cs="Arial"/>
                <w:sz w:val="24"/>
                <w:szCs w:val="24"/>
                <w:lang w:val="en-US"/>
              </w:rPr>
            </w:pPr>
            <w:r w:rsidRPr="001E1DE7">
              <w:rPr>
                <w:rFonts w:asciiTheme="majorHAnsi" w:hAnsiTheme="majorHAnsi" w:cs="Arial"/>
                <w:b/>
                <w:sz w:val="24"/>
                <w:szCs w:val="24"/>
                <w:lang w:val="en-US"/>
              </w:rPr>
              <w:t>Peristiwa Terang yang pertama</w:t>
            </w:r>
            <w:r w:rsidRPr="00CD48D0">
              <w:rPr>
                <w:rFonts w:asciiTheme="majorHAnsi" w:hAnsiTheme="majorHAnsi" w:cs="Arial"/>
                <w:sz w:val="24"/>
                <w:szCs w:val="24"/>
                <w:lang w:val="en-US"/>
              </w:rPr>
              <w:t xml:space="preserve"> </w:t>
            </w:r>
            <w:r w:rsidRPr="00CD48D0">
              <w:rPr>
                <w:rFonts w:asciiTheme="majorHAnsi" w:hAnsiTheme="majorHAnsi" w:cs="Arial"/>
                <w:b/>
                <w:sz w:val="24"/>
                <w:szCs w:val="24"/>
              </w:rPr>
              <w:t>Yesus dibaptis di Sungai Yordan.</w:t>
            </w:r>
            <w:r w:rsidRPr="00CD48D0">
              <w:rPr>
                <w:rFonts w:asciiTheme="majorHAnsi" w:hAnsiTheme="majorHAnsi" w:cs="Arial"/>
                <w:noProof/>
                <w:sz w:val="24"/>
                <w:szCs w:val="24"/>
                <w:lang w:val="en-US"/>
              </w:rPr>
              <w:t xml:space="preserve"> </w:t>
            </w:r>
          </w:p>
          <w:p w:rsidR="00D60BCA" w:rsidRPr="00CD48D0" w:rsidRDefault="00D60BCA" w:rsidP="00787504">
            <w:pPr>
              <w:jc w:val="both"/>
              <w:rPr>
                <w:rFonts w:asciiTheme="majorHAnsi" w:hAnsiTheme="majorHAnsi" w:cs="Arial"/>
                <w:sz w:val="24"/>
                <w:szCs w:val="24"/>
                <w:lang w:val="en-US"/>
              </w:rPr>
            </w:pPr>
            <w:r w:rsidRPr="00CD48D0">
              <w:rPr>
                <w:rFonts w:asciiTheme="majorHAnsi" w:hAnsiTheme="majorHAnsi" w:cs="Arial"/>
                <w:b/>
                <w:noProof/>
                <w:sz w:val="24"/>
                <w:szCs w:val="24"/>
                <w:lang w:val="en-US"/>
              </w:rPr>
              <w:drawing>
                <wp:anchor distT="0" distB="0" distL="114300" distR="114300" simplePos="0" relativeHeight="251659264" behindDoc="0" locked="0" layoutInCell="1" allowOverlap="1">
                  <wp:simplePos x="0" y="0"/>
                  <wp:positionH relativeFrom="column">
                    <wp:posOffset>17780</wp:posOffset>
                  </wp:positionH>
                  <wp:positionV relativeFrom="paragraph">
                    <wp:posOffset>-1270</wp:posOffset>
                  </wp:positionV>
                  <wp:extent cx="1247775" cy="704850"/>
                  <wp:effectExtent l="19050" t="0" r="9525" b="0"/>
                  <wp:wrapSquare wrapText="bothSides"/>
                  <wp:docPr id="31" name="Picture 5" descr="terang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ng 1.jpeg"/>
                          <pic:cNvPicPr/>
                        </pic:nvPicPr>
                        <pic:blipFill>
                          <a:blip r:embed="rId7"/>
                          <a:stretch>
                            <a:fillRect/>
                          </a:stretch>
                        </pic:blipFill>
                        <pic:spPr>
                          <a:xfrm>
                            <a:off x="0" y="0"/>
                            <a:ext cx="1247775" cy="704850"/>
                          </a:xfrm>
                          <a:prstGeom prst="rect">
                            <a:avLst/>
                          </a:prstGeom>
                        </pic:spPr>
                      </pic:pic>
                    </a:graphicData>
                  </a:graphic>
                </wp:anchor>
              </w:drawing>
            </w:r>
            <w:r w:rsidRPr="00CD48D0">
              <w:rPr>
                <w:rFonts w:asciiTheme="majorHAnsi" w:hAnsiTheme="majorHAnsi" w:cs="Arial"/>
                <w:sz w:val="24"/>
                <w:szCs w:val="24"/>
              </w:rPr>
              <w:t xml:space="preserve">Allah Bapa  yang Mahabaik, berkatilah gembala kami, Mgr. Vincentius Soetikno Wisaksono dalam tugasnya sebagai gembala umat beriman. Semoga Bunda Maria selalu menjaga beliau. Kami mohon kesehatan dan kekuatan bagi bapa uskup kami ini.  Semoga Bunda Maria, bunda para imam senantiasa melindungi uskup dan imam-imam Keuskupan Surabaya agar selalu setia pada imamat mereka.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P+U</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Bapa kami yang ada di surga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Ptg</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Salam Maria ……  10 x</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Kemuliaan Kepada Bapa dan Putra dan Roh Kudus.</w:t>
            </w:r>
          </w:p>
        </w:tc>
      </w:tr>
      <w:tr w:rsidR="00D60BCA" w:rsidRPr="00CD48D0" w:rsidTr="009E5A95">
        <w:tc>
          <w:tcPr>
            <w:tcW w:w="64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p w:rsidR="005F7FFD" w:rsidRDefault="005F7FFD" w:rsidP="009E5A95">
            <w:pPr>
              <w:jc w:val="both"/>
              <w:rPr>
                <w:rFonts w:asciiTheme="majorHAnsi" w:hAnsiTheme="majorHAnsi" w:cs="Arial"/>
                <w:sz w:val="24"/>
                <w:szCs w:val="24"/>
                <w:lang w:val="en-US"/>
              </w:rPr>
            </w:pPr>
          </w:p>
          <w:p w:rsidR="005F7FFD" w:rsidRDefault="005F7FFD" w:rsidP="009E5A95">
            <w:pPr>
              <w:jc w:val="both"/>
              <w:rPr>
                <w:rFonts w:asciiTheme="majorHAnsi" w:hAnsiTheme="majorHAnsi" w:cs="Arial"/>
                <w:sz w:val="24"/>
                <w:szCs w:val="24"/>
                <w:lang w:val="en-US"/>
              </w:rPr>
            </w:pPr>
            <w:r>
              <w:rPr>
                <w:rFonts w:asciiTheme="majorHAnsi" w:hAnsiTheme="majorHAnsi" w:cs="Arial"/>
                <w:sz w:val="24"/>
                <w:szCs w:val="24"/>
                <w:lang w:val="en-US"/>
              </w:rPr>
              <w:t>P</w:t>
            </w:r>
          </w:p>
          <w:p w:rsidR="005F7FFD" w:rsidRPr="00CD48D0" w:rsidRDefault="005F7FFD" w:rsidP="009E5A95">
            <w:pPr>
              <w:jc w:val="both"/>
              <w:rPr>
                <w:rFonts w:asciiTheme="majorHAnsi" w:hAnsiTheme="majorHAnsi" w:cs="Arial"/>
                <w:sz w:val="24"/>
                <w:szCs w:val="24"/>
                <w:lang w:val="en-US"/>
              </w:rPr>
            </w:pPr>
            <w:r>
              <w:rPr>
                <w:rFonts w:asciiTheme="majorHAnsi" w:hAnsiTheme="majorHAnsi" w:cs="Arial"/>
                <w:sz w:val="24"/>
                <w:szCs w:val="24"/>
                <w:lang w:val="en-US"/>
              </w:rPr>
              <w:t>U</w:t>
            </w:r>
          </w:p>
        </w:tc>
        <w:tc>
          <w:tcPr>
            <w:tcW w:w="283"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p w:rsidR="005F7FFD" w:rsidRDefault="005F7FFD" w:rsidP="009E5A95">
            <w:pPr>
              <w:jc w:val="both"/>
              <w:rPr>
                <w:rFonts w:asciiTheme="majorHAnsi" w:hAnsiTheme="majorHAnsi" w:cs="Arial"/>
                <w:sz w:val="24"/>
                <w:szCs w:val="24"/>
                <w:lang w:val="en-US"/>
              </w:rPr>
            </w:pPr>
          </w:p>
          <w:p w:rsidR="005F7FFD" w:rsidRDefault="005F7FFD"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5F7FFD" w:rsidRPr="00CD48D0" w:rsidRDefault="005F7FFD" w:rsidP="009E5A95">
            <w:pPr>
              <w:jc w:val="both"/>
              <w:rPr>
                <w:rFonts w:asciiTheme="majorHAnsi" w:hAnsiTheme="majorHAnsi" w:cs="Arial"/>
                <w:sz w:val="24"/>
                <w:szCs w:val="24"/>
                <w:lang w:val="en-US"/>
              </w:rPr>
            </w:pPr>
            <w:r>
              <w:rPr>
                <w:rFonts w:asciiTheme="majorHAnsi" w:hAnsiTheme="majorHAnsi" w:cs="Arial"/>
                <w:sz w:val="24"/>
                <w:szCs w:val="24"/>
                <w:lang w:val="en-US"/>
              </w:rPr>
              <w:t>:</w:t>
            </w:r>
          </w:p>
        </w:tc>
        <w:tc>
          <w:tcPr>
            <w:tcW w:w="661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Seperti pada permulaan sekarang selalu dan sepanjang segala masa. Amin.</w:t>
            </w:r>
          </w:p>
          <w:p w:rsidR="005F7FFD" w:rsidRDefault="005F7FFD" w:rsidP="005F7FFD">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5F7FFD" w:rsidRPr="00CD48D0" w:rsidRDefault="005F7FFD" w:rsidP="005F7FFD">
            <w:pPr>
              <w:jc w:val="both"/>
              <w:rPr>
                <w:rFonts w:asciiTheme="majorHAnsi" w:hAnsiTheme="majorHAnsi" w:cs="Arial"/>
                <w:sz w:val="24"/>
                <w:szCs w:val="24"/>
                <w:lang w:val="en-US"/>
              </w:rPr>
            </w:pPr>
            <w:r>
              <w:rPr>
                <w:rFonts w:asciiTheme="majorHAnsi" w:hAnsiTheme="majorHAnsi"/>
                <w:sz w:val="24"/>
                <w:szCs w:val="24"/>
                <w:lang w:val="en-US"/>
              </w:rPr>
              <w:t>Sekarang dan Selama-lamanya</w:t>
            </w:r>
          </w:p>
          <w:p w:rsidR="00D60BCA" w:rsidRPr="00CD48D0" w:rsidRDefault="00D60BCA" w:rsidP="009E5A95">
            <w:pPr>
              <w:jc w:val="both"/>
              <w:rPr>
                <w:rFonts w:asciiTheme="majorHAnsi" w:hAnsiTheme="majorHAnsi" w:cs="Arial"/>
                <w:sz w:val="24"/>
                <w:szCs w:val="24"/>
                <w:lang w:val="en-US"/>
              </w:rPr>
            </w:pPr>
            <w:r w:rsidRPr="00CD48D0">
              <w:rPr>
                <w:rStyle w:val="hgkelc"/>
                <w:rFonts w:asciiTheme="majorHAnsi" w:hAnsiTheme="majorHAnsi"/>
                <w:b/>
                <w:bCs/>
                <w:sz w:val="24"/>
                <w:szCs w:val="24"/>
              </w:rPr>
              <w:t>Ya Yesus yang baik</w:t>
            </w:r>
            <w:r w:rsidRPr="00CD48D0">
              <w:rPr>
                <w:rStyle w:val="hgkelc"/>
                <w:rFonts w:asciiTheme="majorHAnsi" w:hAnsiTheme="majorHAnsi"/>
                <w:sz w:val="24"/>
                <w:szCs w:val="24"/>
              </w:rPr>
              <w:t>, ampunilah dosa kami. Selamatkanlah kami dari api neraka, dan hantarlah jiwa-jiwa ke dalam surga, terutama mereka yang sangat membutuhkan kerahiman-Mu.</w:t>
            </w:r>
          </w:p>
        </w:tc>
      </w:tr>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p>
        </w:tc>
        <w:tc>
          <w:tcPr>
            <w:tcW w:w="283" w:type="dxa"/>
            <w:tcBorders>
              <w:top w:val="nil"/>
              <w:left w:val="nil"/>
              <w:bottom w:val="nil"/>
              <w:right w:val="nil"/>
            </w:tcBorders>
          </w:tcPr>
          <w:p w:rsidR="002F3926" w:rsidRPr="00CD48D0" w:rsidRDefault="002F3926" w:rsidP="009E5A95">
            <w:pPr>
              <w:pStyle w:val="ListParagraph"/>
              <w:ind w:left="0"/>
              <w:jc w:val="both"/>
              <w:rPr>
                <w:rFonts w:asciiTheme="majorHAnsi" w:hAnsiTheme="majorHAnsi" w:cs="Arial"/>
                <w:sz w:val="24"/>
                <w:szCs w:val="24"/>
                <w:lang w:val="en-US"/>
              </w:rPr>
            </w:pPr>
          </w:p>
        </w:tc>
        <w:tc>
          <w:tcPr>
            <w:tcW w:w="661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p>
        </w:tc>
      </w:tr>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lastRenderedPageBreak/>
              <w:t>P</w:t>
            </w:r>
          </w:p>
        </w:tc>
        <w:tc>
          <w:tcPr>
            <w:tcW w:w="283"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787504" w:rsidRDefault="00D60BCA" w:rsidP="00787504">
            <w:pPr>
              <w:jc w:val="both"/>
              <w:rPr>
                <w:rFonts w:asciiTheme="majorHAnsi" w:hAnsiTheme="majorHAnsi" w:cs="Arial"/>
                <w:sz w:val="24"/>
                <w:szCs w:val="24"/>
                <w:lang w:val="en-US"/>
              </w:rPr>
            </w:pPr>
            <w:r w:rsidRPr="001E1DE7">
              <w:rPr>
                <w:rFonts w:asciiTheme="majorHAnsi" w:hAnsiTheme="majorHAnsi" w:cs="Arial"/>
                <w:b/>
                <w:sz w:val="24"/>
                <w:szCs w:val="24"/>
                <w:lang w:val="en-US"/>
              </w:rPr>
              <w:t>Peristiwa terang yang kedua</w:t>
            </w:r>
            <w:r w:rsidRPr="00CD48D0">
              <w:rPr>
                <w:rFonts w:asciiTheme="majorHAnsi" w:hAnsiTheme="majorHAnsi" w:cs="Arial"/>
                <w:sz w:val="24"/>
                <w:szCs w:val="24"/>
                <w:lang w:val="en-US"/>
              </w:rPr>
              <w:t xml:space="preserve"> </w:t>
            </w:r>
            <w:r w:rsidRPr="00CD48D0">
              <w:rPr>
                <w:rFonts w:asciiTheme="majorHAnsi" w:hAnsiTheme="majorHAnsi" w:cs="Arial"/>
                <w:b/>
                <w:sz w:val="24"/>
                <w:szCs w:val="24"/>
              </w:rPr>
              <w:t>Yesus Menyatakan Diri-Nya dalam Perjamuan Nikah di Kana</w:t>
            </w:r>
          </w:p>
          <w:p w:rsidR="00D60BCA" w:rsidRPr="00CD48D0" w:rsidRDefault="005F7FFD" w:rsidP="00787504">
            <w:pPr>
              <w:jc w:val="both"/>
              <w:rPr>
                <w:rFonts w:asciiTheme="majorHAnsi" w:hAnsiTheme="majorHAnsi" w:cs="Arial"/>
                <w:sz w:val="24"/>
                <w:szCs w:val="24"/>
                <w:lang w:val="en-US"/>
              </w:rPr>
            </w:pPr>
            <w:r>
              <w:rPr>
                <w:rFonts w:asciiTheme="majorHAnsi" w:hAnsiTheme="majorHAnsi" w:cs="Arial"/>
                <w:noProof/>
                <w:sz w:val="24"/>
                <w:szCs w:val="24"/>
                <w:lang w:val="en-US"/>
              </w:rPr>
              <w:drawing>
                <wp:anchor distT="0" distB="0" distL="114300" distR="114300" simplePos="0" relativeHeight="251664384" behindDoc="0" locked="0" layoutInCell="1" allowOverlap="1">
                  <wp:simplePos x="0" y="0"/>
                  <wp:positionH relativeFrom="column">
                    <wp:posOffset>17780</wp:posOffset>
                  </wp:positionH>
                  <wp:positionV relativeFrom="paragraph">
                    <wp:posOffset>-1270</wp:posOffset>
                  </wp:positionV>
                  <wp:extent cx="1162050" cy="723900"/>
                  <wp:effectExtent l="19050" t="0" r="0" b="0"/>
                  <wp:wrapSquare wrapText="bothSides"/>
                  <wp:docPr id="1" name="Picture 14" descr="peristiwa terang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stiwa terang 2.jpeg"/>
                          <pic:cNvPicPr/>
                        </pic:nvPicPr>
                        <pic:blipFill>
                          <a:blip r:embed="rId8"/>
                          <a:stretch>
                            <a:fillRect/>
                          </a:stretch>
                        </pic:blipFill>
                        <pic:spPr>
                          <a:xfrm>
                            <a:off x="0" y="0"/>
                            <a:ext cx="1162050" cy="723900"/>
                          </a:xfrm>
                          <a:prstGeom prst="rect">
                            <a:avLst/>
                          </a:prstGeom>
                        </pic:spPr>
                      </pic:pic>
                    </a:graphicData>
                  </a:graphic>
                </wp:anchor>
              </w:drawing>
            </w:r>
            <w:r w:rsidR="00D60BCA" w:rsidRPr="00CD48D0">
              <w:rPr>
                <w:rFonts w:asciiTheme="majorHAnsi" w:hAnsiTheme="majorHAnsi" w:cs="Arial"/>
                <w:sz w:val="24"/>
                <w:szCs w:val="24"/>
              </w:rPr>
              <w:t>Allah bapa yang Mahamurah, anugerahk</w:t>
            </w:r>
            <w:r w:rsidR="00787504">
              <w:rPr>
                <w:rFonts w:asciiTheme="majorHAnsi" w:hAnsiTheme="majorHAnsi" w:cs="Arial"/>
                <w:b/>
                <w:noProof/>
                <w:sz w:val="24"/>
                <w:szCs w:val="24"/>
                <w:lang w:val="en-US"/>
              </w:rPr>
              <w:t xml:space="preserve"> </w:t>
            </w:r>
            <w:r w:rsidR="00787504" w:rsidRPr="00787504">
              <w:rPr>
                <w:rFonts w:asciiTheme="majorHAnsi" w:hAnsiTheme="majorHAnsi" w:cs="Arial"/>
                <w:sz w:val="24"/>
                <w:szCs w:val="24"/>
              </w:rPr>
              <w:t xml:space="preserve"> </w:t>
            </w:r>
            <w:r w:rsidR="00D60BCA" w:rsidRPr="00CD48D0">
              <w:rPr>
                <w:rFonts w:asciiTheme="majorHAnsi" w:hAnsiTheme="majorHAnsi" w:cs="Arial"/>
                <w:sz w:val="24"/>
                <w:szCs w:val="24"/>
              </w:rPr>
              <w:t xml:space="preserve">anlah berkat dan kekuatan kepada keluarga-keluarga, khususnya seluruh Sivitas Akademika Universitas Katolik Widya Mandala Surabaya baik kampus Surabaya maupun kampus kota Madiun agar rukun dan sejahtera seperti keluarga Nazareth sejati. Satukanlah keluarga-keluarga yang retak yang telah dikukuhkan dengan Sakramen Perkawinan Suci. Semoga mereka tetap setia.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P+U</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Bapa kami yang ada di surga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Ptg</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Salam Maria ……  10 x</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Kemuliaan Kepada Bapa dan Putra dan Roh Kudus.</w:t>
            </w:r>
          </w:p>
        </w:tc>
      </w:tr>
      <w:tr w:rsidR="00D60BCA" w:rsidRPr="00CD48D0" w:rsidTr="009E5A95">
        <w:tc>
          <w:tcPr>
            <w:tcW w:w="64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P</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U</w:t>
            </w:r>
          </w:p>
        </w:tc>
        <w:tc>
          <w:tcPr>
            <w:tcW w:w="283"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tc>
        <w:tc>
          <w:tcPr>
            <w:tcW w:w="661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Seperti pada permulaan sekarang selalu dan sepanjang segala masa. Amin.</w:t>
            </w:r>
          </w:p>
          <w:p w:rsidR="00787504" w:rsidRDefault="00787504" w:rsidP="00787504">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787504" w:rsidRPr="00CD48D0" w:rsidRDefault="00787504" w:rsidP="00787504">
            <w:pPr>
              <w:jc w:val="both"/>
              <w:rPr>
                <w:rFonts w:asciiTheme="majorHAnsi" w:hAnsiTheme="majorHAnsi" w:cs="Arial"/>
                <w:sz w:val="24"/>
                <w:szCs w:val="24"/>
                <w:lang w:val="en-US"/>
              </w:rPr>
            </w:pPr>
            <w:r>
              <w:rPr>
                <w:rFonts w:asciiTheme="majorHAnsi" w:hAnsiTheme="majorHAnsi"/>
                <w:sz w:val="24"/>
                <w:szCs w:val="24"/>
                <w:lang w:val="en-US"/>
              </w:rPr>
              <w:t>Sekarang dan Selama-lamanya</w:t>
            </w:r>
          </w:p>
          <w:p w:rsidR="00D60BCA" w:rsidRPr="00CD48D0" w:rsidRDefault="00D60BCA" w:rsidP="009E5A95">
            <w:pPr>
              <w:jc w:val="both"/>
              <w:rPr>
                <w:rFonts w:asciiTheme="majorHAnsi" w:hAnsiTheme="majorHAnsi" w:cs="Arial"/>
                <w:sz w:val="24"/>
                <w:szCs w:val="24"/>
                <w:lang w:val="en-US"/>
              </w:rPr>
            </w:pPr>
            <w:r w:rsidRPr="00CD48D0">
              <w:rPr>
                <w:rStyle w:val="hgkelc"/>
                <w:rFonts w:asciiTheme="majorHAnsi" w:hAnsiTheme="majorHAnsi"/>
                <w:b/>
                <w:bCs/>
                <w:sz w:val="24"/>
                <w:szCs w:val="24"/>
              </w:rPr>
              <w:t>Ya Yesus yang baik</w:t>
            </w:r>
            <w:r w:rsidRPr="00CD48D0">
              <w:rPr>
                <w:rStyle w:val="hgkelc"/>
                <w:rFonts w:asciiTheme="majorHAnsi" w:hAnsiTheme="majorHAnsi"/>
                <w:sz w:val="24"/>
                <w:szCs w:val="24"/>
              </w:rPr>
              <w:t>, ampunilah dosa kami. Selamatkanlah kami dari api neraka, dan hantarlah jiwa-jiwa ke dalam surga, terutama mereka yang sangat membutuhkan kerahiman-Mu.</w:t>
            </w:r>
          </w:p>
        </w:tc>
      </w:tr>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p>
        </w:tc>
        <w:tc>
          <w:tcPr>
            <w:tcW w:w="283"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p>
        </w:tc>
        <w:tc>
          <w:tcPr>
            <w:tcW w:w="6611" w:type="dxa"/>
            <w:tcBorders>
              <w:top w:val="nil"/>
              <w:left w:val="nil"/>
              <w:bottom w:val="nil"/>
              <w:right w:val="nil"/>
            </w:tcBorders>
          </w:tcPr>
          <w:p w:rsidR="00D60BCA" w:rsidRPr="00787504" w:rsidRDefault="00D60BCA" w:rsidP="009E5A95">
            <w:pPr>
              <w:pStyle w:val="ListParagraph"/>
              <w:ind w:left="0"/>
              <w:jc w:val="both"/>
              <w:rPr>
                <w:rFonts w:asciiTheme="majorHAnsi" w:hAnsiTheme="majorHAnsi" w:cs="Arial"/>
                <w:sz w:val="16"/>
                <w:szCs w:val="16"/>
                <w:lang w:val="en-US"/>
              </w:rPr>
            </w:pPr>
          </w:p>
        </w:tc>
      </w:tr>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Default="00D60BCA" w:rsidP="009E5A95">
            <w:pPr>
              <w:jc w:val="both"/>
              <w:rPr>
                <w:rFonts w:asciiTheme="majorHAnsi" w:hAnsiTheme="majorHAnsi" w:cs="Arial"/>
                <w:b/>
                <w:sz w:val="24"/>
                <w:szCs w:val="24"/>
                <w:lang w:val="en-US"/>
              </w:rPr>
            </w:pPr>
            <w:r w:rsidRPr="001E1DE7">
              <w:rPr>
                <w:rFonts w:asciiTheme="majorHAnsi" w:hAnsiTheme="majorHAnsi" w:cs="Arial"/>
                <w:b/>
                <w:sz w:val="24"/>
                <w:szCs w:val="24"/>
                <w:lang w:val="en-US"/>
              </w:rPr>
              <w:t>Peristiwa Terang yang ketiga</w:t>
            </w:r>
            <w:r w:rsidRPr="00CD48D0">
              <w:rPr>
                <w:rFonts w:asciiTheme="majorHAnsi" w:hAnsiTheme="majorHAnsi" w:cs="Arial"/>
                <w:sz w:val="24"/>
                <w:szCs w:val="24"/>
                <w:lang w:val="en-US"/>
              </w:rPr>
              <w:t xml:space="preserve"> </w:t>
            </w:r>
            <w:r w:rsidRPr="00CD48D0">
              <w:rPr>
                <w:rFonts w:asciiTheme="majorHAnsi" w:hAnsiTheme="majorHAnsi" w:cs="Arial"/>
                <w:b/>
                <w:sz w:val="24"/>
                <w:szCs w:val="24"/>
              </w:rPr>
              <w:t>Yesus Mewartakan Kerajaan Allah serta Menyerukan Pertobatan.</w:t>
            </w:r>
          </w:p>
          <w:p w:rsidR="00D60BCA" w:rsidRPr="00CD48D0" w:rsidRDefault="00D60BCA" w:rsidP="002F3926">
            <w:pPr>
              <w:rPr>
                <w:rFonts w:asciiTheme="majorHAnsi" w:hAnsiTheme="majorHAnsi" w:cs="Arial"/>
                <w:sz w:val="24"/>
                <w:szCs w:val="24"/>
                <w:lang w:val="en-US"/>
              </w:rPr>
            </w:pPr>
            <w:r w:rsidRPr="00CD48D0">
              <w:rPr>
                <w:rFonts w:asciiTheme="majorHAnsi" w:hAnsiTheme="majorHAnsi" w:cs="Arial"/>
                <w:b/>
                <w:noProof/>
                <w:sz w:val="24"/>
                <w:szCs w:val="24"/>
                <w:lang w:val="en-US"/>
              </w:rPr>
              <w:drawing>
                <wp:anchor distT="0" distB="0" distL="114300" distR="114300" simplePos="0" relativeHeight="251662336" behindDoc="0" locked="0" layoutInCell="1" allowOverlap="1">
                  <wp:simplePos x="0" y="0"/>
                  <wp:positionH relativeFrom="column">
                    <wp:posOffset>17780</wp:posOffset>
                  </wp:positionH>
                  <wp:positionV relativeFrom="paragraph">
                    <wp:posOffset>2540</wp:posOffset>
                  </wp:positionV>
                  <wp:extent cx="1219200" cy="685800"/>
                  <wp:effectExtent l="19050" t="0" r="0" b="0"/>
                  <wp:wrapSquare wrapText="bothSides"/>
                  <wp:docPr id="33" name="Picture 7" descr="terang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ng 3.jpeg"/>
                          <pic:cNvPicPr/>
                        </pic:nvPicPr>
                        <pic:blipFill>
                          <a:blip r:embed="rId9"/>
                          <a:stretch>
                            <a:fillRect/>
                          </a:stretch>
                        </pic:blipFill>
                        <pic:spPr>
                          <a:xfrm>
                            <a:off x="0" y="0"/>
                            <a:ext cx="1219200" cy="685800"/>
                          </a:xfrm>
                          <a:prstGeom prst="rect">
                            <a:avLst/>
                          </a:prstGeom>
                        </pic:spPr>
                      </pic:pic>
                    </a:graphicData>
                  </a:graphic>
                </wp:anchor>
              </w:drawing>
            </w:r>
            <w:r w:rsidRPr="00CD48D0">
              <w:rPr>
                <w:rFonts w:asciiTheme="majorHAnsi" w:hAnsiTheme="majorHAnsi" w:cs="Arial"/>
                <w:sz w:val="24"/>
                <w:szCs w:val="24"/>
              </w:rPr>
              <w:t>Allah bapa yang Maharahim, anugerahkanlah rahmat pertobatan kepada kami umat-Mu. Semoga kami meninggalkan sikap dan tingkah laku kami yang lama dan secara antusias menata kembali hidup kami  menuju masa depan yang penuh rahasi ilahi.</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P+U</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Bapa kami yang ada di surga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Ptg</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Salam Maria ……  10 x</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Kemuliaan Kepada Bapa dan Putra dan Roh Kudus.</w:t>
            </w:r>
          </w:p>
        </w:tc>
      </w:tr>
      <w:tr w:rsidR="00D60BCA" w:rsidRPr="00CD48D0" w:rsidTr="009E5A95">
        <w:tc>
          <w:tcPr>
            <w:tcW w:w="64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P</w:t>
            </w: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U</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p>
          <w:p w:rsidR="00787504" w:rsidRPr="00CD48D0" w:rsidRDefault="00787504" w:rsidP="009E5A95">
            <w:pPr>
              <w:jc w:val="both"/>
              <w:rPr>
                <w:rFonts w:asciiTheme="majorHAnsi" w:hAnsiTheme="majorHAnsi" w:cs="Arial"/>
                <w:sz w:val="24"/>
                <w:szCs w:val="24"/>
                <w:lang w:val="en-US"/>
              </w:rPr>
            </w:pPr>
          </w:p>
        </w:tc>
        <w:tc>
          <w:tcPr>
            <w:tcW w:w="283"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lastRenderedPageBreak/>
              <w:t>:</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p>
          <w:p w:rsidR="00787504" w:rsidRPr="00CD48D0" w:rsidRDefault="00787504" w:rsidP="009E5A95">
            <w:pPr>
              <w:jc w:val="both"/>
              <w:rPr>
                <w:rFonts w:asciiTheme="majorHAnsi" w:hAnsiTheme="majorHAnsi" w:cs="Arial"/>
                <w:sz w:val="24"/>
                <w:szCs w:val="24"/>
                <w:lang w:val="en-US"/>
              </w:rPr>
            </w:pPr>
          </w:p>
        </w:tc>
        <w:tc>
          <w:tcPr>
            <w:tcW w:w="661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lastRenderedPageBreak/>
              <w:t>Seperti pada permulaan sekarang selalu dan sepanjang segala masa. Amin.</w:t>
            </w:r>
          </w:p>
          <w:p w:rsidR="00787504" w:rsidRDefault="00787504" w:rsidP="00787504">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787504" w:rsidRPr="00CD48D0" w:rsidRDefault="00787504" w:rsidP="00787504">
            <w:pPr>
              <w:jc w:val="both"/>
              <w:rPr>
                <w:rFonts w:asciiTheme="majorHAnsi" w:hAnsiTheme="majorHAnsi" w:cs="Arial"/>
                <w:sz w:val="24"/>
                <w:szCs w:val="24"/>
                <w:lang w:val="en-US"/>
              </w:rPr>
            </w:pPr>
            <w:r>
              <w:rPr>
                <w:rFonts w:asciiTheme="majorHAnsi" w:hAnsiTheme="majorHAnsi"/>
                <w:sz w:val="24"/>
                <w:szCs w:val="24"/>
                <w:lang w:val="en-US"/>
              </w:rPr>
              <w:t>Sekarang dan Selama-lamanya</w:t>
            </w:r>
          </w:p>
          <w:p w:rsidR="00D60BCA" w:rsidRPr="00CD48D0" w:rsidRDefault="00D60BCA" w:rsidP="009E5A95">
            <w:pPr>
              <w:jc w:val="both"/>
              <w:rPr>
                <w:rFonts w:asciiTheme="majorHAnsi" w:hAnsiTheme="majorHAnsi" w:cs="Arial"/>
                <w:sz w:val="24"/>
                <w:szCs w:val="24"/>
                <w:lang w:val="en-US"/>
              </w:rPr>
            </w:pPr>
            <w:r w:rsidRPr="00CD48D0">
              <w:rPr>
                <w:rStyle w:val="hgkelc"/>
                <w:rFonts w:asciiTheme="majorHAnsi" w:hAnsiTheme="majorHAnsi"/>
                <w:b/>
                <w:bCs/>
                <w:sz w:val="24"/>
                <w:szCs w:val="24"/>
              </w:rPr>
              <w:t>Ya Yesus yang baik</w:t>
            </w:r>
            <w:r w:rsidRPr="00CD48D0">
              <w:rPr>
                <w:rStyle w:val="hgkelc"/>
                <w:rFonts w:asciiTheme="majorHAnsi" w:hAnsiTheme="majorHAnsi"/>
                <w:sz w:val="24"/>
                <w:szCs w:val="24"/>
              </w:rPr>
              <w:t xml:space="preserve">, ampunilah dosa kami. Selamatkanlah </w:t>
            </w:r>
            <w:r w:rsidRPr="00CD48D0">
              <w:rPr>
                <w:rStyle w:val="hgkelc"/>
                <w:rFonts w:asciiTheme="majorHAnsi" w:hAnsiTheme="majorHAnsi"/>
                <w:sz w:val="24"/>
                <w:szCs w:val="24"/>
              </w:rPr>
              <w:lastRenderedPageBreak/>
              <w:t>kami dari api neraka, dan hantarlah jiwa-jiwa ke dalam surga, terutama mereka yang sangat membutuhkan kerahiman-Mu.</w:t>
            </w:r>
          </w:p>
        </w:tc>
      </w:tr>
      <w:tr w:rsidR="00D60BCA" w:rsidRPr="00CD48D0" w:rsidTr="009E5A95">
        <w:tc>
          <w:tcPr>
            <w:tcW w:w="641" w:type="dxa"/>
            <w:tcBorders>
              <w:top w:val="nil"/>
              <w:left w:val="nil"/>
              <w:bottom w:val="nil"/>
              <w:right w:val="nil"/>
            </w:tcBorders>
          </w:tcPr>
          <w:p w:rsidR="00787504" w:rsidRPr="00787504" w:rsidRDefault="00787504" w:rsidP="009E5A95">
            <w:pPr>
              <w:pStyle w:val="ListParagraph"/>
              <w:ind w:left="0"/>
              <w:jc w:val="both"/>
              <w:rPr>
                <w:rFonts w:asciiTheme="majorHAnsi" w:hAnsiTheme="majorHAnsi" w:cs="Arial"/>
                <w:sz w:val="16"/>
                <w:szCs w:val="16"/>
                <w:lang w:val="en-US"/>
              </w:rPr>
            </w:pPr>
          </w:p>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787504" w:rsidRPr="00787504" w:rsidRDefault="00787504" w:rsidP="009E5A95">
            <w:pPr>
              <w:pStyle w:val="ListParagraph"/>
              <w:ind w:left="0"/>
              <w:jc w:val="both"/>
              <w:rPr>
                <w:rFonts w:asciiTheme="majorHAnsi" w:hAnsiTheme="majorHAnsi" w:cs="Arial"/>
                <w:sz w:val="16"/>
                <w:szCs w:val="16"/>
                <w:lang w:val="en-US"/>
              </w:rPr>
            </w:pPr>
          </w:p>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787504" w:rsidRPr="00787504" w:rsidRDefault="00787504" w:rsidP="009E5A95">
            <w:pPr>
              <w:pStyle w:val="ListParagraph"/>
              <w:ind w:left="0"/>
              <w:jc w:val="both"/>
              <w:rPr>
                <w:rFonts w:asciiTheme="majorHAnsi" w:hAnsiTheme="majorHAnsi" w:cs="Arial"/>
                <w:b/>
                <w:sz w:val="16"/>
                <w:szCs w:val="16"/>
                <w:lang w:val="en-US"/>
              </w:rPr>
            </w:pPr>
          </w:p>
          <w:p w:rsidR="00D60BCA" w:rsidRDefault="00D60BCA" w:rsidP="009E5A95">
            <w:pPr>
              <w:pStyle w:val="ListParagraph"/>
              <w:ind w:left="0"/>
              <w:jc w:val="both"/>
              <w:rPr>
                <w:rFonts w:asciiTheme="majorHAnsi" w:hAnsiTheme="majorHAnsi" w:cs="Arial"/>
                <w:b/>
                <w:sz w:val="24"/>
                <w:szCs w:val="24"/>
                <w:lang w:val="en-US"/>
              </w:rPr>
            </w:pPr>
            <w:r w:rsidRPr="001E1DE7">
              <w:rPr>
                <w:rFonts w:asciiTheme="majorHAnsi" w:hAnsiTheme="majorHAnsi" w:cs="Arial"/>
                <w:b/>
                <w:sz w:val="24"/>
                <w:szCs w:val="24"/>
                <w:lang w:val="en-US"/>
              </w:rPr>
              <w:t>Peristiwa Terang yang keempat</w:t>
            </w:r>
            <w:r w:rsidRPr="00CD48D0">
              <w:rPr>
                <w:rFonts w:asciiTheme="majorHAnsi" w:hAnsiTheme="majorHAnsi" w:cs="Arial"/>
                <w:sz w:val="24"/>
                <w:szCs w:val="24"/>
                <w:lang w:val="en-US"/>
              </w:rPr>
              <w:t xml:space="preserve"> </w:t>
            </w:r>
            <w:r w:rsidRPr="00CD48D0">
              <w:rPr>
                <w:rFonts w:asciiTheme="majorHAnsi" w:hAnsiTheme="majorHAnsi" w:cs="Arial"/>
                <w:b/>
                <w:sz w:val="24"/>
                <w:szCs w:val="24"/>
              </w:rPr>
              <w:t>Yesus Dipermuliakan.</w:t>
            </w:r>
          </w:p>
          <w:p w:rsidR="00D60BCA" w:rsidRPr="00CD48D0" w:rsidRDefault="00D60BCA" w:rsidP="00787504">
            <w:pPr>
              <w:pStyle w:val="ListParagraph"/>
              <w:ind w:left="0"/>
              <w:jc w:val="both"/>
              <w:rPr>
                <w:rFonts w:asciiTheme="majorHAnsi" w:hAnsiTheme="majorHAnsi" w:cs="Arial"/>
                <w:sz w:val="24"/>
                <w:szCs w:val="24"/>
                <w:lang w:val="en-US"/>
              </w:rPr>
            </w:pPr>
            <w:r w:rsidRPr="00CD48D0">
              <w:rPr>
                <w:rFonts w:asciiTheme="majorHAnsi" w:hAnsiTheme="majorHAnsi" w:cs="Arial"/>
                <w:b/>
                <w:noProof/>
                <w:sz w:val="24"/>
                <w:szCs w:val="24"/>
                <w:lang w:val="en-US"/>
              </w:rPr>
              <w:drawing>
                <wp:anchor distT="0" distB="0" distL="114300" distR="114300" simplePos="0" relativeHeight="251661312" behindDoc="0" locked="0" layoutInCell="1" allowOverlap="1">
                  <wp:simplePos x="0" y="0"/>
                  <wp:positionH relativeFrom="column">
                    <wp:posOffset>17780</wp:posOffset>
                  </wp:positionH>
                  <wp:positionV relativeFrom="paragraph">
                    <wp:posOffset>1270</wp:posOffset>
                  </wp:positionV>
                  <wp:extent cx="1171575" cy="762000"/>
                  <wp:effectExtent l="19050" t="0" r="9525" b="0"/>
                  <wp:wrapSquare wrapText="bothSides"/>
                  <wp:docPr id="34" name="Picture 8" descr="Terang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ng 4.jpeg"/>
                          <pic:cNvPicPr/>
                        </pic:nvPicPr>
                        <pic:blipFill>
                          <a:blip r:embed="rId10"/>
                          <a:stretch>
                            <a:fillRect/>
                          </a:stretch>
                        </pic:blipFill>
                        <pic:spPr>
                          <a:xfrm>
                            <a:off x="0" y="0"/>
                            <a:ext cx="1171575" cy="762000"/>
                          </a:xfrm>
                          <a:prstGeom prst="rect">
                            <a:avLst/>
                          </a:prstGeom>
                        </pic:spPr>
                      </pic:pic>
                    </a:graphicData>
                  </a:graphic>
                </wp:anchor>
              </w:drawing>
            </w:r>
            <w:r w:rsidRPr="00CD48D0">
              <w:rPr>
                <w:rFonts w:asciiTheme="majorHAnsi" w:hAnsiTheme="majorHAnsi" w:cs="Arial"/>
                <w:sz w:val="24"/>
                <w:szCs w:val="24"/>
              </w:rPr>
              <w:t>Kami bersyukur kepada-Mu Tuhan atas semua berkat dan rahmat yang diterima oleh lembaga kami ini. Kami memuji dan memuliakan Engkau dalam seluruh hidup kami.  Semoga kami, seperti Bunda Maria  yang selalu memuji dan memuliakan Tuhan dalam hidupnya</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P+U</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Bapa kami yang ada di surga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Ptg</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Salam Maria ……  10 x</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Kemuliaan Kepada Bapa dan Putra dan Roh Kudus.</w:t>
            </w:r>
          </w:p>
        </w:tc>
      </w:tr>
      <w:tr w:rsidR="00D60BCA" w:rsidRPr="00CD48D0" w:rsidTr="009E5A95">
        <w:tc>
          <w:tcPr>
            <w:tcW w:w="64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P</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U</w:t>
            </w:r>
          </w:p>
        </w:tc>
        <w:tc>
          <w:tcPr>
            <w:tcW w:w="283"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tc>
        <w:tc>
          <w:tcPr>
            <w:tcW w:w="661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Seperti pada permulaan sekarang selalu dan sepanjang segala masa. Amin.</w:t>
            </w:r>
          </w:p>
          <w:p w:rsidR="00787504" w:rsidRDefault="00787504" w:rsidP="00787504">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787504" w:rsidRPr="00CD48D0" w:rsidRDefault="00787504" w:rsidP="00787504">
            <w:pPr>
              <w:jc w:val="both"/>
              <w:rPr>
                <w:rFonts w:asciiTheme="majorHAnsi" w:hAnsiTheme="majorHAnsi" w:cs="Arial"/>
                <w:sz w:val="24"/>
                <w:szCs w:val="24"/>
                <w:lang w:val="en-US"/>
              </w:rPr>
            </w:pPr>
            <w:r>
              <w:rPr>
                <w:rFonts w:asciiTheme="majorHAnsi" w:hAnsiTheme="majorHAnsi"/>
                <w:sz w:val="24"/>
                <w:szCs w:val="24"/>
                <w:lang w:val="en-US"/>
              </w:rPr>
              <w:t>Sekarang dan Selama-lamanya</w:t>
            </w:r>
          </w:p>
          <w:p w:rsidR="00D60BCA" w:rsidRPr="00CD48D0" w:rsidRDefault="00D60BCA" w:rsidP="009E5A95">
            <w:pPr>
              <w:jc w:val="both"/>
              <w:rPr>
                <w:rFonts w:asciiTheme="majorHAnsi" w:hAnsiTheme="majorHAnsi" w:cs="Arial"/>
                <w:sz w:val="24"/>
                <w:szCs w:val="24"/>
                <w:lang w:val="en-US"/>
              </w:rPr>
            </w:pPr>
            <w:r w:rsidRPr="00CD48D0">
              <w:rPr>
                <w:rStyle w:val="hgkelc"/>
                <w:rFonts w:asciiTheme="majorHAnsi" w:hAnsiTheme="majorHAnsi"/>
                <w:b/>
                <w:bCs/>
                <w:sz w:val="24"/>
                <w:szCs w:val="24"/>
              </w:rPr>
              <w:t>Ya Yesus yang baik</w:t>
            </w:r>
            <w:r w:rsidRPr="00CD48D0">
              <w:rPr>
                <w:rStyle w:val="hgkelc"/>
                <w:rFonts w:asciiTheme="majorHAnsi" w:hAnsiTheme="majorHAnsi"/>
                <w:sz w:val="24"/>
                <w:szCs w:val="24"/>
              </w:rPr>
              <w:t>, ampunilah dosa kami. Selamatkanlah kami dari api neraka, dan hantarlah jiwa-jiwa ke dalam surga, terutama mereka yang sangat membutuhkan kerahiman-Mu.</w:t>
            </w:r>
          </w:p>
        </w:tc>
      </w:tr>
      <w:tr w:rsidR="00D60BCA" w:rsidRPr="00B97E89" w:rsidTr="009E5A95">
        <w:tc>
          <w:tcPr>
            <w:tcW w:w="641" w:type="dxa"/>
            <w:tcBorders>
              <w:top w:val="nil"/>
              <w:left w:val="nil"/>
              <w:bottom w:val="nil"/>
              <w:right w:val="nil"/>
            </w:tcBorders>
          </w:tcPr>
          <w:p w:rsidR="00D60BCA" w:rsidRPr="00B97E89" w:rsidRDefault="00D60BCA" w:rsidP="009E5A95">
            <w:pPr>
              <w:pStyle w:val="ListParagraph"/>
              <w:ind w:left="0"/>
              <w:jc w:val="both"/>
              <w:rPr>
                <w:rFonts w:asciiTheme="majorHAnsi" w:hAnsiTheme="majorHAnsi" w:cs="Arial"/>
                <w:sz w:val="16"/>
                <w:szCs w:val="16"/>
                <w:lang w:val="en-US"/>
              </w:rPr>
            </w:pPr>
          </w:p>
        </w:tc>
        <w:tc>
          <w:tcPr>
            <w:tcW w:w="283" w:type="dxa"/>
            <w:tcBorders>
              <w:top w:val="nil"/>
              <w:left w:val="nil"/>
              <w:bottom w:val="nil"/>
              <w:right w:val="nil"/>
            </w:tcBorders>
          </w:tcPr>
          <w:p w:rsidR="00D60BCA" w:rsidRPr="00B97E89" w:rsidRDefault="00D60BCA" w:rsidP="009E5A95">
            <w:pPr>
              <w:pStyle w:val="ListParagraph"/>
              <w:ind w:left="0"/>
              <w:jc w:val="both"/>
              <w:rPr>
                <w:rFonts w:asciiTheme="majorHAnsi" w:hAnsiTheme="majorHAnsi" w:cs="Arial"/>
                <w:sz w:val="16"/>
                <w:szCs w:val="16"/>
                <w:lang w:val="en-US"/>
              </w:rPr>
            </w:pPr>
          </w:p>
        </w:tc>
        <w:tc>
          <w:tcPr>
            <w:tcW w:w="6611" w:type="dxa"/>
            <w:tcBorders>
              <w:top w:val="nil"/>
              <w:left w:val="nil"/>
              <w:bottom w:val="nil"/>
              <w:right w:val="nil"/>
            </w:tcBorders>
          </w:tcPr>
          <w:p w:rsidR="001E1DE7" w:rsidRPr="00B97E89" w:rsidRDefault="001E1DE7" w:rsidP="009E5A95">
            <w:pPr>
              <w:pStyle w:val="ListParagraph"/>
              <w:ind w:left="0"/>
              <w:jc w:val="both"/>
              <w:rPr>
                <w:rFonts w:asciiTheme="majorHAnsi" w:hAnsiTheme="majorHAnsi" w:cs="Arial"/>
                <w:sz w:val="16"/>
                <w:szCs w:val="16"/>
                <w:lang w:val="en-US"/>
              </w:rPr>
            </w:pPr>
          </w:p>
        </w:tc>
      </w:tr>
      <w:tr w:rsidR="00D60BCA" w:rsidRPr="00CD48D0" w:rsidTr="009E5A95">
        <w:tc>
          <w:tcPr>
            <w:tcW w:w="641"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pStyle w:val="ListParagraph"/>
              <w:ind w:left="0"/>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1B3549" w:rsidRDefault="00D60BCA" w:rsidP="009E5A95">
            <w:pPr>
              <w:jc w:val="both"/>
              <w:rPr>
                <w:rFonts w:asciiTheme="majorHAnsi" w:hAnsiTheme="majorHAnsi" w:cs="Arial"/>
                <w:b/>
                <w:sz w:val="16"/>
                <w:szCs w:val="16"/>
                <w:lang w:val="en-US"/>
              </w:rPr>
            </w:pPr>
            <w:r w:rsidRPr="001E1DE7">
              <w:rPr>
                <w:rFonts w:asciiTheme="majorHAnsi" w:hAnsiTheme="majorHAnsi" w:cs="Arial"/>
                <w:b/>
                <w:sz w:val="24"/>
                <w:szCs w:val="24"/>
                <w:lang w:val="en-US"/>
              </w:rPr>
              <w:t>Peristiwa Terang yang kelima</w:t>
            </w:r>
            <w:r w:rsidR="001E1DE7">
              <w:rPr>
                <w:rFonts w:asciiTheme="majorHAnsi" w:hAnsiTheme="majorHAnsi" w:cs="Arial"/>
                <w:b/>
                <w:sz w:val="24"/>
                <w:szCs w:val="24"/>
                <w:lang w:val="en-US"/>
              </w:rPr>
              <w:t xml:space="preserve"> </w:t>
            </w:r>
            <w:r w:rsidRPr="001E1DE7">
              <w:rPr>
                <w:rFonts w:asciiTheme="majorHAnsi" w:hAnsiTheme="majorHAnsi" w:cs="Arial"/>
                <w:b/>
                <w:sz w:val="24"/>
                <w:szCs w:val="24"/>
                <w:lang w:val="en-US"/>
              </w:rPr>
              <w:t xml:space="preserve"> </w:t>
            </w:r>
            <w:r w:rsidRPr="001E1DE7">
              <w:rPr>
                <w:rFonts w:asciiTheme="majorHAnsi" w:hAnsiTheme="majorHAnsi" w:cs="Arial"/>
                <w:b/>
                <w:sz w:val="24"/>
                <w:szCs w:val="24"/>
              </w:rPr>
              <w:t>Yesus</w:t>
            </w:r>
            <w:r w:rsidRPr="00CD48D0">
              <w:rPr>
                <w:rFonts w:asciiTheme="majorHAnsi" w:hAnsiTheme="majorHAnsi" w:cs="Arial"/>
                <w:b/>
                <w:sz w:val="24"/>
                <w:szCs w:val="24"/>
              </w:rPr>
              <w:t xml:space="preserve"> Menetapkan Ekaristi.</w:t>
            </w:r>
          </w:p>
          <w:p w:rsidR="00D60BCA" w:rsidRPr="00CD48D0" w:rsidRDefault="00D60BCA" w:rsidP="002F3926">
            <w:pPr>
              <w:rPr>
                <w:rFonts w:asciiTheme="majorHAnsi" w:hAnsiTheme="majorHAnsi" w:cs="Arial"/>
                <w:sz w:val="24"/>
                <w:szCs w:val="24"/>
                <w:lang w:val="en-US"/>
              </w:rPr>
            </w:pPr>
            <w:r w:rsidRPr="00CD48D0">
              <w:rPr>
                <w:rFonts w:asciiTheme="majorHAnsi" w:hAnsiTheme="majorHAnsi" w:cs="Arial"/>
                <w:b/>
                <w:noProof/>
                <w:sz w:val="24"/>
                <w:szCs w:val="24"/>
                <w:lang w:val="en-US"/>
              </w:rPr>
              <w:drawing>
                <wp:anchor distT="0" distB="0" distL="114300" distR="114300" simplePos="0" relativeHeight="251663360" behindDoc="0" locked="0" layoutInCell="1" allowOverlap="1">
                  <wp:simplePos x="0" y="0"/>
                  <wp:positionH relativeFrom="column">
                    <wp:posOffset>17780</wp:posOffset>
                  </wp:positionH>
                  <wp:positionV relativeFrom="paragraph">
                    <wp:posOffset>-3810</wp:posOffset>
                  </wp:positionV>
                  <wp:extent cx="1209675" cy="676275"/>
                  <wp:effectExtent l="19050" t="0" r="9525" b="0"/>
                  <wp:wrapSquare wrapText="bothSides"/>
                  <wp:docPr id="35" name="Picture 9" descr="terang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ang 5.jpeg"/>
                          <pic:cNvPicPr/>
                        </pic:nvPicPr>
                        <pic:blipFill>
                          <a:blip r:embed="rId11"/>
                          <a:stretch>
                            <a:fillRect/>
                          </a:stretch>
                        </pic:blipFill>
                        <pic:spPr>
                          <a:xfrm>
                            <a:off x="0" y="0"/>
                            <a:ext cx="1209675" cy="676275"/>
                          </a:xfrm>
                          <a:prstGeom prst="rect">
                            <a:avLst/>
                          </a:prstGeom>
                        </pic:spPr>
                      </pic:pic>
                    </a:graphicData>
                  </a:graphic>
                </wp:anchor>
              </w:drawing>
            </w:r>
            <w:r w:rsidRPr="00CD48D0">
              <w:rPr>
                <w:rFonts w:asciiTheme="majorHAnsi" w:hAnsiTheme="majorHAnsi" w:cs="Arial"/>
                <w:sz w:val="24"/>
                <w:szCs w:val="24"/>
              </w:rPr>
              <w:t xml:space="preserve">Ya Tuhan, semoga kami seperti Bunda Maria selalu berada di dekat-Mu. Engkau selalu hadir dalam hidup kami. Kami mohon kekuatan-Mu untuk menarik kami dari dunia ini untuk bersatu dengan Yesus Sang Juruselamat dalam Ekaristi. Semoga kami selalu menghargai Ekaristi yang menjadi bekal hidup kami.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P+U</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Bapa kami yang ada di surga …..</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Ptg</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Salam Maria ……  10 x</w:t>
            </w:r>
          </w:p>
        </w:tc>
      </w:tr>
      <w:tr w:rsidR="00D60BCA" w:rsidRPr="00CD48D0" w:rsidTr="009E5A95">
        <w:tc>
          <w:tcPr>
            <w:tcW w:w="64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611" w:type="dxa"/>
            <w:tcBorders>
              <w:top w:val="nil"/>
              <w:left w:val="nil"/>
              <w:bottom w:val="nil"/>
              <w:right w:val="nil"/>
            </w:tcBorders>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Kemuliaan Kepada Bapa dan Putra dan Roh Kudus.</w:t>
            </w:r>
          </w:p>
        </w:tc>
      </w:tr>
      <w:tr w:rsidR="00D60BCA" w:rsidRPr="00CD48D0" w:rsidTr="009E5A95">
        <w:tc>
          <w:tcPr>
            <w:tcW w:w="64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P</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U</w:t>
            </w:r>
          </w:p>
        </w:tc>
        <w:tc>
          <w:tcPr>
            <w:tcW w:w="283"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p w:rsidR="00787504" w:rsidRDefault="00787504" w:rsidP="009E5A95">
            <w:pPr>
              <w:jc w:val="both"/>
              <w:rPr>
                <w:rFonts w:asciiTheme="majorHAnsi" w:hAnsiTheme="majorHAnsi" w:cs="Arial"/>
                <w:sz w:val="24"/>
                <w:szCs w:val="24"/>
                <w:lang w:val="en-US"/>
              </w:rPr>
            </w:pPr>
          </w:p>
          <w:p w:rsidR="00787504"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p w:rsidR="00787504" w:rsidRPr="00CD48D0" w:rsidRDefault="00787504" w:rsidP="009E5A95">
            <w:pPr>
              <w:jc w:val="both"/>
              <w:rPr>
                <w:rFonts w:asciiTheme="majorHAnsi" w:hAnsiTheme="majorHAnsi" w:cs="Arial"/>
                <w:sz w:val="24"/>
                <w:szCs w:val="24"/>
                <w:lang w:val="en-US"/>
              </w:rPr>
            </w:pPr>
            <w:r>
              <w:rPr>
                <w:rFonts w:asciiTheme="majorHAnsi" w:hAnsiTheme="majorHAnsi" w:cs="Arial"/>
                <w:sz w:val="24"/>
                <w:szCs w:val="24"/>
                <w:lang w:val="en-US"/>
              </w:rPr>
              <w:t>:</w:t>
            </w:r>
          </w:p>
        </w:tc>
        <w:tc>
          <w:tcPr>
            <w:tcW w:w="6611" w:type="dxa"/>
            <w:tcBorders>
              <w:top w:val="nil"/>
              <w:left w:val="nil"/>
              <w:bottom w:val="nil"/>
              <w:right w:val="nil"/>
            </w:tcBorders>
          </w:tcPr>
          <w:p w:rsidR="00D60BCA"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Seperti pada permulaan sekarang selalu dan sepanjang segala masa. Amin.</w:t>
            </w:r>
          </w:p>
          <w:p w:rsidR="00787504" w:rsidRDefault="00787504" w:rsidP="00787504">
            <w:pPr>
              <w:jc w:val="both"/>
              <w:rPr>
                <w:rFonts w:asciiTheme="majorHAnsi" w:hAnsiTheme="majorHAnsi"/>
                <w:sz w:val="24"/>
                <w:szCs w:val="24"/>
                <w:lang w:val="en-US"/>
              </w:rPr>
            </w:pPr>
            <w:r>
              <w:rPr>
                <w:rFonts w:asciiTheme="majorHAnsi" w:hAnsiTheme="majorHAnsi"/>
                <w:sz w:val="24"/>
                <w:szCs w:val="24"/>
                <w:lang w:val="en-US"/>
              </w:rPr>
              <w:t>Terpujilah Nama Yesus Maria dan Santo Yosef</w:t>
            </w:r>
          </w:p>
          <w:p w:rsidR="00787504" w:rsidRPr="00CD48D0" w:rsidRDefault="00787504" w:rsidP="00787504">
            <w:pPr>
              <w:jc w:val="both"/>
              <w:rPr>
                <w:rFonts w:asciiTheme="majorHAnsi" w:hAnsiTheme="majorHAnsi" w:cs="Arial"/>
                <w:sz w:val="24"/>
                <w:szCs w:val="24"/>
                <w:lang w:val="en-US"/>
              </w:rPr>
            </w:pPr>
            <w:r>
              <w:rPr>
                <w:rFonts w:asciiTheme="majorHAnsi" w:hAnsiTheme="majorHAnsi"/>
                <w:sz w:val="24"/>
                <w:szCs w:val="24"/>
                <w:lang w:val="en-US"/>
              </w:rPr>
              <w:t>Sekarang dan Selama-lamanya</w:t>
            </w:r>
          </w:p>
          <w:p w:rsidR="00D60BCA" w:rsidRPr="00CD48D0" w:rsidRDefault="00D60BCA" w:rsidP="009E5A95">
            <w:pPr>
              <w:jc w:val="both"/>
              <w:rPr>
                <w:rFonts w:asciiTheme="majorHAnsi" w:hAnsiTheme="majorHAnsi" w:cs="Arial"/>
                <w:sz w:val="24"/>
                <w:szCs w:val="24"/>
                <w:lang w:val="en-US"/>
              </w:rPr>
            </w:pPr>
            <w:r w:rsidRPr="00CD48D0">
              <w:rPr>
                <w:rStyle w:val="hgkelc"/>
                <w:rFonts w:asciiTheme="majorHAnsi" w:hAnsiTheme="majorHAnsi"/>
                <w:b/>
                <w:bCs/>
                <w:sz w:val="24"/>
                <w:szCs w:val="24"/>
              </w:rPr>
              <w:t>Ya Yesus yang baik</w:t>
            </w:r>
            <w:r w:rsidRPr="00CD48D0">
              <w:rPr>
                <w:rStyle w:val="hgkelc"/>
                <w:rFonts w:asciiTheme="majorHAnsi" w:hAnsiTheme="majorHAnsi"/>
                <w:sz w:val="24"/>
                <w:szCs w:val="24"/>
              </w:rPr>
              <w:t xml:space="preserve">, ampunilah dosa kami. Selamatkanlah </w:t>
            </w:r>
            <w:r w:rsidRPr="00CD48D0">
              <w:rPr>
                <w:rStyle w:val="hgkelc"/>
                <w:rFonts w:asciiTheme="majorHAnsi" w:hAnsiTheme="majorHAnsi"/>
                <w:sz w:val="24"/>
                <w:szCs w:val="24"/>
              </w:rPr>
              <w:lastRenderedPageBreak/>
              <w:t>kami dari api neraka, dan hantarlah jiwa-jiwa ke dalam surga, terutama mereka yang sangat membutuhkan kerahiman-Mu.</w:t>
            </w:r>
          </w:p>
        </w:tc>
      </w:tr>
    </w:tbl>
    <w:p w:rsidR="00D60BCA" w:rsidRPr="001B3549" w:rsidRDefault="00D60BCA" w:rsidP="00D60BCA">
      <w:pPr>
        <w:spacing w:after="0" w:line="240" w:lineRule="auto"/>
        <w:jc w:val="both"/>
        <w:rPr>
          <w:rFonts w:asciiTheme="majorHAnsi" w:hAnsiTheme="majorHAnsi" w:cs="Arial"/>
          <w:sz w:val="16"/>
          <w:szCs w:val="16"/>
          <w:lang w:val="en-US"/>
        </w:rPr>
      </w:pPr>
    </w:p>
    <w:p w:rsidR="00D60BCA" w:rsidRPr="00787504" w:rsidRDefault="00D60BCA" w:rsidP="00D60BCA">
      <w:pPr>
        <w:spacing w:after="0" w:line="240" w:lineRule="auto"/>
        <w:jc w:val="both"/>
        <w:rPr>
          <w:rFonts w:asciiTheme="majorHAnsi" w:hAnsiTheme="majorHAnsi" w:cs="Arial"/>
          <w:b/>
          <w:sz w:val="24"/>
          <w:szCs w:val="24"/>
          <w:lang w:val="en-US"/>
        </w:rPr>
      </w:pPr>
      <w:r w:rsidRPr="00787504">
        <w:rPr>
          <w:rFonts w:asciiTheme="majorHAnsi" w:hAnsiTheme="majorHAnsi" w:cs="Arial"/>
          <w:b/>
          <w:sz w:val="24"/>
          <w:szCs w:val="24"/>
          <w:lang w:val="en-US"/>
        </w:rPr>
        <w:t>Doa Penutup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rPr>
                <w:rFonts w:asciiTheme="majorHAnsi" w:hAnsiTheme="majorHAnsi"/>
                <w:sz w:val="24"/>
                <w:szCs w:val="24"/>
              </w:rPr>
            </w:pPr>
            <w:r w:rsidRPr="00CD48D0">
              <w:rPr>
                <w:rFonts w:asciiTheme="majorHAnsi" w:hAnsiTheme="majorHAnsi"/>
                <w:sz w:val="24"/>
                <w:szCs w:val="24"/>
              </w:rPr>
              <w:t>Marilah  berdoa</w:t>
            </w:r>
          </w:p>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Ya Allah, Bapa kami yang Mahakasih, kami bersyukur kepada-Mu atas rahmat ketekunan dan kemampuan mendengarkan sabda-Mu dalam doa rosario ini. Hari ini kami merenungkan peristiwa Cahaya yang menolong kami untuk lebih mengenal Yesus, Sang Cahaya yang selalu menguatkan kami di saat-saat yang sulit. Semoga kami, sperti Bunda Maria  mampu menjadi cahaya bagi sesama kami, khususnya yang berada dalam kesulitan hidup. Doa ini kami sampaikan kepada-Mu dengan perantaraan Kristus, Tuhan, dan Juruselamat kami. Amin.</w:t>
            </w:r>
          </w:p>
        </w:tc>
      </w:tr>
    </w:tbl>
    <w:p w:rsidR="00D60BCA" w:rsidRPr="001B3549" w:rsidRDefault="00D60BCA" w:rsidP="00D60BCA">
      <w:pPr>
        <w:spacing w:after="0" w:line="240" w:lineRule="auto"/>
        <w:jc w:val="both"/>
        <w:rPr>
          <w:rFonts w:asciiTheme="majorHAnsi" w:hAnsiTheme="majorHAnsi" w:cs="Arial"/>
          <w:sz w:val="16"/>
          <w:szCs w:val="16"/>
          <w:lang w:val="en-US"/>
        </w:rPr>
      </w:pPr>
    </w:p>
    <w:p w:rsidR="00D60BCA" w:rsidRPr="00B97E89" w:rsidRDefault="00D60BCA" w:rsidP="00D60BCA">
      <w:pPr>
        <w:spacing w:after="0" w:line="240" w:lineRule="auto"/>
        <w:jc w:val="both"/>
        <w:rPr>
          <w:rFonts w:asciiTheme="majorHAnsi" w:hAnsiTheme="majorHAnsi" w:cs="Arial"/>
          <w:b/>
          <w:sz w:val="24"/>
          <w:szCs w:val="24"/>
          <w:lang w:val="en-US"/>
        </w:rPr>
      </w:pPr>
      <w:r w:rsidRPr="00B97E89">
        <w:rPr>
          <w:rFonts w:asciiTheme="majorHAnsi" w:hAnsiTheme="majorHAnsi" w:cs="Arial"/>
          <w:b/>
          <w:sz w:val="24"/>
          <w:szCs w:val="24"/>
          <w:lang w:val="en-US"/>
        </w:rPr>
        <w:t>Berkat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83"/>
        <w:gridCol w:w="6804"/>
      </w:tblGrid>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Marilah kita memohon berkat Tuhan.</w:t>
            </w:r>
          </w:p>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Semoga Tuhan beserta kita.</w:t>
            </w:r>
          </w:p>
        </w:tc>
      </w:tr>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Sekarang dan selama-lamanya.</w:t>
            </w:r>
          </w:p>
        </w:tc>
      </w:tr>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Semoga kita sekalian, diberkati,  dan dicurahkan rahmat dalam segala kegiatan kita sepanjang hari ini dan pada masa-masa mendatang</w:t>
            </w:r>
            <w:r w:rsidRPr="00CD48D0">
              <w:rPr>
                <w:rFonts w:asciiTheme="majorHAnsi" w:hAnsiTheme="majorHAnsi" w:cs="Arial"/>
                <w:sz w:val="24"/>
                <w:szCs w:val="24"/>
                <w:lang w:val="en-US"/>
              </w:rPr>
              <w:t>, Dalam Nama Bapa, Putera dan Roh Kudus.</w:t>
            </w:r>
          </w:p>
        </w:tc>
      </w:tr>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Amin</w:t>
            </w:r>
          </w:p>
        </w:tc>
      </w:tr>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P</w:t>
            </w:r>
          </w:p>
        </w:tc>
        <w:tc>
          <w:tcPr>
            <w:tcW w:w="283"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w:t>
            </w: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rPr>
              <w:t>Dengan ini, ibadat  rosario sudah selesai.</w:t>
            </w:r>
          </w:p>
        </w:tc>
      </w:tr>
      <w:tr w:rsidR="00D60BCA" w:rsidRPr="00CD48D0" w:rsidTr="009E5A95">
        <w:tc>
          <w:tcPr>
            <w:tcW w:w="392"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U</w:t>
            </w:r>
          </w:p>
        </w:tc>
        <w:tc>
          <w:tcPr>
            <w:tcW w:w="283" w:type="dxa"/>
          </w:tcPr>
          <w:p w:rsidR="00D60BCA" w:rsidRPr="00CD48D0" w:rsidRDefault="00D60BCA" w:rsidP="009E5A95">
            <w:pPr>
              <w:jc w:val="both"/>
              <w:rPr>
                <w:rFonts w:asciiTheme="majorHAnsi" w:hAnsiTheme="majorHAnsi" w:cs="Arial"/>
                <w:sz w:val="24"/>
                <w:szCs w:val="24"/>
                <w:lang w:val="en-US"/>
              </w:rPr>
            </w:pPr>
          </w:p>
        </w:tc>
        <w:tc>
          <w:tcPr>
            <w:tcW w:w="6804" w:type="dxa"/>
          </w:tcPr>
          <w:p w:rsidR="00D60BCA" w:rsidRPr="00CD48D0" w:rsidRDefault="00D60BCA" w:rsidP="009E5A95">
            <w:pPr>
              <w:jc w:val="both"/>
              <w:rPr>
                <w:rFonts w:asciiTheme="majorHAnsi" w:hAnsiTheme="majorHAnsi" w:cs="Arial"/>
                <w:sz w:val="24"/>
                <w:szCs w:val="24"/>
                <w:lang w:val="en-US"/>
              </w:rPr>
            </w:pPr>
            <w:r w:rsidRPr="00CD48D0">
              <w:rPr>
                <w:rFonts w:asciiTheme="majorHAnsi" w:hAnsiTheme="majorHAnsi" w:cs="Arial"/>
                <w:sz w:val="24"/>
                <w:szCs w:val="24"/>
                <w:lang w:val="en-US"/>
              </w:rPr>
              <w:t>Syukur Kepada Allah</w:t>
            </w:r>
          </w:p>
        </w:tc>
      </w:tr>
    </w:tbl>
    <w:p w:rsidR="00D60BCA" w:rsidRPr="00B97E89" w:rsidRDefault="00D60BCA" w:rsidP="00D60BCA">
      <w:pPr>
        <w:spacing w:after="0" w:line="240" w:lineRule="auto"/>
        <w:jc w:val="both"/>
        <w:rPr>
          <w:rFonts w:asciiTheme="majorHAnsi" w:hAnsiTheme="majorHAnsi" w:cs="Arial"/>
          <w:sz w:val="16"/>
          <w:szCs w:val="16"/>
          <w:lang w:val="en-US"/>
        </w:rPr>
      </w:pPr>
    </w:p>
    <w:p w:rsidR="00D60BCA" w:rsidRDefault="00D60BCA" w:rsidP="00D60BCA">
      <w:pPr>
        <w:spacing w:after="0" w:line="240" w:lineRule="auto"/>
        <w:jc w:val="both"/>
        <w:rPr>
          <w:rFonts w:asciiTheme="majorHAnsi" w:hAnsiTheme="majorHAnsi" w:cs="Arial"/>
          <w:sz w:val="24"/>
          <w:szCs w:val="24"/>
          <w:lang w:val="en-US"/>
        </w:rPr>
      </w:pPr>
      <w:r w:rsidRPr="00CD48D0">
        <w:rPr>
          <w:rFonts w:asciiTheme="majorHAnsi" w:hAnsiTheme="majorHAnsi" w:cs="Arial"/>
          <w:b/>
          <w:sz w:val="24"/>
          <w:szCs w:val="24"/>
          <w:lang w:val="en-US"/>
        </w:rPr>
        <w:t>Lagu Penutup</w:t>
      </w:r>
      <w:r w:rsidRPr="00CD48D0">
        <w:rPr>
          <w:rFonts w:asciiTheme="majorHAnsi" w:hAnsiTheme="majorHAnsi" w:cs="Arial"/>
          <w:sz w:val="24"/>
          <w:szCs w:val="24"/>
          <w:lang w:val="en-US"/>
        </w:rPr>
        <w:t>: RATU ROSARI</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410"/>
      </w:tblGrid>
      <w:tr w:rsidR="00D84D39" w:rsidTr="00D84D39">
        <w:tc>
          <w:tcPr>
            <w:tcW w:w="4644" w:type="dxa"/>
          </w:tcPr>
          <w:p w:rsidR="00D84D39" w:rsidRPr="00CD48D0" w:rsidRDefault="00D84D39" w:rsidP="00D84D39">
            <w:pPr>
              <w:jc w:val="both"/>
              <w:rPr>
                <w:rFonts w:asciiTheme="majorHAnsi" w:hAnsiTheme="majorHAnsi"/>
                <w:sz w:val="24"/>
                <w:szCs w:val="24"/>
                <w:lang w:val="en-US"/>
              </w:rPr>
            </w:pPr>
            <w:r w:rsidRPr="00CD48D0">
              <w:rPr>
                <w:rFonts w:asciiTheme="majorHAnsi" w:hAnsiTheme="majorHAnsi"/>
                <w:sz w:val="24"/>
                <w:szCs w:val="24"/>
              </w:rPr>
              <w:t>Ratu Rosari, Ratu terkudus</w:t>
            </w:r>
          </w:p>
          <w:p w:rsidR="00D84D39" w:rsidRPr="00CD48D0" w:rsidRDefault="00D84D39" w:rsidP="00D84D39">
            <w:pPr>
              <w:jc w:val="both"/>
              <w:rPr>
                <w:rFonts w:asciiTheme="majorHAnsi" w:hAnsiTheme="majorHAnsi"/>
                <w:sz w:val="24"/>
                <w:szCs w:val="24"/>
                <w:lang w:val="en-US"/>
              </w:rPr>
            </w:pPr>
            <w:r w:rsidRPr="00CD48D0">
              <w:rPr>
                <w:rFonts w:asciiTheme="majorHAnsi" w:hAnsiTheme="majorHAnsi"/>
                <w:sz w:val="24"/>
                <w:szCs w:val="24"/>
              </w:rPr>
              <w:t>Bunda melahirkan Tuhanku Yesus</w:t>
            </w:r>
          </w:p>
          <w:p w:rsidR="00D84D39" w:rsidRPr="00CD48D0" w:rsidRDefault="00D84D39" w:rsidP="00D84D39">
            <w:pPr>
              <w:jc w:val="both"/>
              <w:rPr>
                <w:rFonts w:asciiTheme="majorHAnsi" w:hAnsiTheme="majorHAnsi"/>
                <w:sz w:val="24"/>
                <w:szCs w:val="24"/>
                <w:lang w:val="en-US"/>
              </w:rPr>
            </w:pPr>
            <w:r w:rsidRPr="00CD48D0">
              <w:rPr>
                <w:rFonts w:asciiTheme="majorHAnsi" w:hAnsiTheme="majorHAnsi"/>
                <w:sz w:val="24"/>
                <w:szCs w:val="24"/>
              </w:rPr>
              <w:t>Dimuka tahtamu anakmu berseru :</w:t>
            </w:r>
          </w:p>
          <w:p w:rsidR="00D84D39" w:rsidRDefault="00D84D39" w:rsidP="00D84D39">
            <w:pPr>
              <w:jc w:val="both"/>
              <w:rPr>
                <w:rFonts w:asciiTheme="majorHAnsi" w:hAnsiTheme="majorHAnsi"/>
                <w:sz w:val="24"/>
                <w:szCs w:val="24"/>
                <w:lang w:val="en-US"/>
              </w:rPr>
            </w:pPr>
            <w:r w:rsidRPr="00CD48D0">
              <w:rPr>
                <w:rFonts w:asciiTheme="majorHAnsi" w:hAnsiTheme="majorHAnsi"/>
                <w:sz w:val="24"/>
                <w:szCs w:val="24"/>
              </w:rPr>
              <w:t>Doakan kami, Maria</w:t>
            </w:r>
          </w:p>
          <w:p w:rsidR="00D84D39" w:rsidRPr="00D84D39" w:rsidRDefault="00D84D39" w:rsidP="00D84D39">
            <w:pPr>
              <w:jc w:val="both"/>
              <w:rPr>
                <w:rFonts w:asciiTheme="majorHAnsi" w:hAnsiTheme="majorHAnsi"/>
                <w:sz w:val="24"/>
                <w:szCs w:val="24"/>
                <w:lang w:val="en-US"/>
              </w:rPr>
            </w:pPr>
            <w:r w:rsidRPr="00CD48D0">
              <w:rPr>
                <w:rFonts w:asciiTheme="majorHAnsi" w:hAnsiTheme="majorHAnsi"/>
                <w:sz w:val="24"/>
                <w:szCs w:val="24"/>
              </w:rPr>
              <w:t>Doakan kami, Maria</w:t>
            </w:r>
          </w:p>
          <w:p w:rsidR="00D84D39" w:rsidRDefault="00D84D39" w:rsidP="00D60BCA">
            <w:pPr>
              <w:jc w:val="both"/>
              <w:rPr>
                <w:rFonts w:asciiTheme="majorHAnsi" w:hAnsiTheme="majorHAnsi" w:cs="Arial"/>
                <w:sz w:val="24"/>
                <w:szCs w:val="24"/>
                <w:lang w:val="en-US"/>
              </w:rPr>
            </w:pPr>
          </w:p>
        </w:tc>
        <w:tc>
          <w:tcPr>
            <w:tcW w:w="2410" w:type="dxa"/>
          </w:tcPr>
          <w:p w:rsidR="00D84D39" w:rsidRDefault="00D84D39" w:rsidP="00D84D39">
            <w:pPr>
              <w:jc w:val="center"/>
              <w:rPr>
                <w:rFonts w:asciiTheme="majorHAnsi" w:hAnsiTheme="majorHAnsi" w:cs="Arial"/>
                <w:sz w:val="24"/>
                <w:szCs w:val="24"/>
                <w:lang w:val="en-US"/>
              </w:rPr>
            </w:pPr>
            <w:r w:rsidRPr="00D84D39">
              <w:rPr>
                <w:rFonts w:asciiTheme="majorHAnsi" w:hAnsiTheme="majorHAnsi" w:cs="Arial"/>
                <w:sz w:val="24"/>
                <w:szCs w:val="24"/>
                <w:lang w:val="en-US"/>
              </w:rPr>
              <w:drawing>
                <wp:inline distT="0" distB="0" distL="0" distR="0">
                  <wp:extent cx="870936" cy="1114425"/>
                  <wp:effectExtent l="19050" t="0" r="5364" b="0"/>
                  <wp:docPr id="2" name="Picture 15" descr="ro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rio.jpg"/>
                          <pic:cNvPicPr/>
                        </pic:nvPicPr>
                        <pic:blipFill>
                          <a:blip r:embed="rId12"/>
                          <a:stretch>
                            <a:fillRect/>
                          </a:stretch>
                        </pic:blipFill>
                        <pic:spPr>
                          <a:xfrm>
                            <a:off x="0" y="0"/>
                            <a:ext cx="870936" cy="1114425"/>
                          </a:xfrm>
                          <a:prstGeom prst="ellipse">
                            <a:avLst/>
                          </a:prstGeom>
                          <a:ln>
                            <a:noFill/>
                          </a:ln>
                          <a:effectLst>
                            <a:softEdge rad="112500"/>
                          </a:effectLst>
                        </pic:spPr>
                      </pic:pic>
                    </a:graphicData>
                  </a:graphic>
                </wp:inline>
              </w:drawing>
            </w:r>
          </w:p>
        </w:tc>
      </w:tr>
    </w:tbl>
    <w:p w:rsidR="001E1DE7" w:rsidRPr="00CD48D0" w:rsidRDefault="001E1DE7" w:rsidP="00D60BCA">
      <w:pPr>
        <w:spacing w:after="0" w:line="240" w:lineRule="auto"/>
        <w:jc w:val="both"/>
        <w:rPr>
          <w:rFonts w:asciiTheme="majorHAnsi" w:hAnsiTheme="majorHAnsi" w:cs="Arial"/>
          <w:sz w:val="24"/>
          <w:szCs w:val="24"/>
          <w:lang w:val="en-US"/>
        </w:rPr>
      </w:pPr>
    </w:p>
    <w:p w:rsidR="001E1DE7" w:rsidRDefault="001E1DE7" w:rsidP="001E1DE7">
      <w:pPr>
        <w:spacing w:after="0" w:line="240" w:lineRule="auto"/>
        <w:jc w:val="center"/>
        <w:rPr>
          <w:rFonts w:asciiTheme="majorHAnsi" w:hAnsiTheme="majorHAnsi"/>
          <w:i/>
          <w:sz w:val="24"/>
          <w:szCs w:val="24"/>
          <w:lang w:val="en-US"/>
        </w:rPr>
      </w:pPr>
    </w:p>
    <w:p w:rsidR="001E1DE7" w:rsidRPr="00CD48D0" w:rsidRDefault="001E1DE7" w:rsidP="001E1DE7">
      <w:pPr>
        <w:spacing w:after="0" w:line="240" w:lineRule="auto"/>
        <w:jc w:val="center"/>
        <w:rPr>
          <w:rFonts w:asciiTheme="majorHAnsi" w:hAnsiTheme="majorHAnsi"/>
          <w:i/>
          <w:sz w:val="24"/>
          <w:szCs w:val="24"/>
        </w:rPr>
      </w:pPr>
      <w:r w:rsidRPr="00CD48D0">
        <w:rPr>
          <w:rFonts w:asciiTheme="majorHAnsi" w:hAnsiTheme="majorHAnsi"/>
          <w:i/>
          <w:sz w:val="24"/>
          <w:szCs w:val="24"/>
        </w:rPr>
        <w:t xml:space="preserve">===//////@@@@  </w:t>
      </w:r>
      <w:r w:rsidRPr="00CD48D0">
        <w:rPr>
          <w:rFonts w:asciiTheme="majorHAnsi" w:hAnsiTheme="majorHAnsi"/>
          <w:b/>
          <w:i/>
          <w:sz w:val="24"/>
          <w:szCs w:val="24"/>
        </w:rPr>
        <w:t xml:space="preserve">Bunda Maria Ratu Rosari, </w:t>
      </w:r>
      <w:r w:rsidRPr="00CD48D0">
        <w:rPr>
          <w:rFonts w:asciiTheme="majorHAnsi" w:hAnsiTheme="majorHAnsi"/>
          <w:i/>
          <w:sz w:val="24"/>
          <w:szCs w:val="24"/>
        </w:rPr>
        <w:tab/>
      </w:r>
      <w:r w:rsidRPr="00CD48D0">
        <w:rPr>
          <w:rFonts w:asciiTheme="majorHAnsi" w:hAnsiTheme="majorHAnsi"/>
          <w:i/>
          <w:sz w:val="24"/>
          <w:szCs w:val="24"/>
        </w:rPr>
        <w:tab/>
      </w:r>
      <w:r w:rsidRPr="00CD48D0">
        <w:rPr>
          <w:rFonts w:asciiTheme="majorHAnsi" w:hAnsiTheme="majorHAnsi"/>
          <w:i/>
          <w:sz w:val="24"/>
          <w:szCs w:val="24"/>
        </w:rPr>
        <w:tab/>
      </w:r>
      <w:r w:rsidRPr="00CD48D0">
        <w:rPr>
          <w:rFonts w:asciiTheme="majorHAnsi" w:hAnsiTheme="majorHAnsi"/>
          <w:b/>
          <w:i/>
          <w:sz w:val="24"/>
          <w:szCs w:val="24"/>
        </w:rPr>
        <w:t>doakalah kami anak-anakmu</w:t>
      </w:r>
      <w:r w:rsidRPr="00CD48D0">
        <w:rPr>
          <w:rFonts w:asciiTheme="majorHAnsi" w:hAnsiTheme="majorHAnsi"/>
          <w:i/>
          <w:sz w:val="24"/>
          <w:szCs w:val="24"/>
        </w:rPr>
        <w:t xml:space="preserve"> //////===@@@@@</w:t>
      </w:r>
    </w:p>
    <w:p w:rsidR="00AF32C2" w:rsidRDefault="00AF32C2"/>
    <w:sectPr w:rsidR="00AF32C2" w:rsidSect="00A82D63">
      <w:footerReference w:type="default" r:id="rId13"/>
      <w:pgSz w:w="8420" w:h="11907" w:orient="landscape" w:code="9"/>
      <w:pgMar w:top="567" w:right="567" w:bottom="567"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50" w:rsidRDefault="00CA2E50" w:rsidP="00A82D63">
      <w:pPr>
        <w:spacing w:after="0" w:line="240" w:lineRule="auto"/>
      </w:pPr>
      <w:r>
        <w:separator/>
      </w:r>
    </w:p>
  </w:endnote>
  <w:endnote w:type="continuationSeparator" w:id="1">
    <w:p w:rsidR="00CA2E50" w:rsidRDefault="00CA2E50" w:rsidP="00A82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D63" w:rsidRDefault="00A82D63">
    <w:pPr>
      <w:pStyle w:val="Footer"/>
      <w:pBdr>
        <w:top w:val="thinThickSmallGap" w:sz="24" w:space="1" w:color="622423" w:themeColor="accent2" w:themeShade="7F"/>
      </w:pBdr>
      <w:rPr>
        <w:rFonts w:asciiTheme="majorHAnsi" w:hAnsiTheme="majorHAnsi"/>
      </w:rPr>
    </w:pPr>
    <w:r w:rsidRPr="00A82D63">
      <w:rPr>
        <w:rFonts w:asciiTheme="majorHAnsi" w:hAnsiTheme="majorHAnsi"/>
        <w:i/>
        <w:sz w:val="20"/>
        <w:szCs w:val="20"/>
        <w:lang w:val="en-US"/>
      </w:rPr>
      <w:t>Campus Ministry UKWMS Kampus Kota Madiun</w:t>
    </w:r>
    <w:r>
      <w:rPr>
        <w:rFonts w:asciiTheme="majorHAnsi" w:hAnsiTheme="majorHAnsi"/>
      </w:rPr>
      <w:ptab w:relativeTo="margin" w:alignment="right" w:leader="none"/>
    </w:r>
    <w:r>
      <w:rPr>
        <w:rFonts w:asciiTheme="majorHAnsi" w:hAnsiTheme="majorHAnsi"/>
      </w:rPr>
      <w:t xml:space="preserve">Page </w:t>
    </w:r>
    <w:fldSimple w:instr=" PAGE   \* MERGEFORMAT ">
      <w:r w:rsidR="00D84D39" w:rsidRPr="00D84D39">
        <w:rPr>
          <w:rFonts w:asciiTheme="majorHAnsi" w:hAnsiTheme="majorHAnsi"/>
          <w:noProof/>
        </w:rPr>
        <w:t>7</w:t>
      </w:r>
    </w:fldSimple>
  </w:p>
  <w:p w:rsidR="00A82D63" w:rsidRDefault="00A82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50" w:rsidRDefault="00CA2E50" w:rsidP="00A82D63">
      <w:pPr>
        <w:spacing w:after="0" w:line="240" w:lineRule="auto"/>
      </w:pPr>
      <w:r>
        <w:separator/>
      </w:r>
    </w:p>
  </w:footnote>
  <w:footnote w:type="continuationSeparator" w:id="1">
    <w:p w:rsidR="00CA2E50" w:rsidRDefault="00CA2E50" w:rsidP="00A82D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drawingGridHorizontalSpacing w:val="110"/>
  <w:displayHorizontalDrawingGridEvery w:val="2"/>
  <w:characterSpacingControl w:val="doNotCompress"/>
  <w:footnotePr>
    <w:footnote w:id="0"/>
    <w:footnote w:id="1"/>
  </w:footnotePr>
  <w:endnotePr>
    <w:endnote w:id="0"/>
    <w:endnote w:id="1"/>
  </w:endnotePr>
  <w:compat/>
  <w:rsids>
    <w:rsidRoot w:val="00D60BCA"/>
    <w:rsid w:val="00157862"/>
    <w:rsid w:val="001A7C37"/>
    <w:rsid w:val="001E1DE7"/>
    <w:rsid w:val="002F3926"/>
    <w:rsid w:val="005978C8"/>
    <w:rsid w:val="005F7FFD"/>
    <w:rsid w:val="00787504"/>
    <w:rsid w:val="00A82D63"/>
    <w:rsid w:val="00AF32C2"/>
    <w:rsid w:val="00CA2E50"/>
    <w:rsid w:val="00D60BCA"/>
    <w:rsid w:val="00D84D39"/>
    <w:rsid w:val="00F72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BCA"/>
    <w:pPr>
      <w:ind w:left="720"/>
      <w:contextualSpacing/>
    </w:pPr>
  </w:style>
  <w:style w:type="paragraph" w:customStyle="1" w:styleId="style31">
    <w:name w:val="style31"/>
    <w:basedOn w:val="Normal"/>
    <w:rsid w:val="00D60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7">
    <w:name w:val="style37"/>
    <w:basedOn w:val="Normal"/>
    <w:rsid w:val="00D60B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8">
    <w:name w:val="style38"/>
    <w:basedOn w:val="DefaultParagraphFont"/>
    <w:rsid w:val="00D60BCA"/>
  </w:style>
  <w:style w:type="character" w:customStyle="1" w:styleId="style39">
    <w:name w:val="style39"/>
    <w:basedOn w:val="DefaultParagraphFont"/>
    <w:rsid w:val="00D60BCA"/>
  </w:style>
  <w:style w:type="character" w:styleId="Strong">
    <w:name w:val="Strong"/>
    <w:basedOn w:val="DefaultParagraphFont"/>
    <w:uiPriority w:val="22"/>
    <w:qFormat/>
    <w:rsid w:val="00D60BCA"/>
    <w:rPr>
      <w:b/>
      <w:bCs/>
    </w:rPr>
  </w:style>
  <w:style w:type="character" w:styleId="Emphasis">
    <w:name w:val="Emphasis"/>
    <w:basedOn w:val="DefaultParagraphFont"/>
    <w:uiPriority w:val="20"/>
    <w:qFormat/>
    <w:rsid w:val="00D60BCA"/>
    <w:rPr>
      <w:i/>
      <w:iCs/>
    </w:rPr>
  </w:style>
  <w:style w:type="table" w:styleId="TableGrid">
    <w:name w:val="Table Grid"/>
    <w:basedOn w:val="TableNormal"/>
    <w:uiPriority w:val="59"/>
    <w:rsid w:val="00D60BCA"/>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60BCA"/>
  </w:style>
  <w:style w:type="paragraph" w:styleId="BalloonText">
    <w:name w:val="Balloon Text"/>
    <w:basedOn w:val="Normal"/>
    <w:link w:val="BalloonTextChar"/>
    <w:uiPriority w:val="99"/>
    <w:semiHidden/>
    <w:unhideWhenUsed/>
    <w:rsid w:val="00D60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CA"/>
    <w:rPr>
      <w:rFonts w:ascii="Tahoma" w:hAnsi="Tahoma" w:cs="Tahoma"/>
      <w:sz w:val="16"/>
      <w:szCs w:val="16"/>
      <w:lang w:val="id-ID"/>
    </w:rPr>
  </w:style>
  <w:style w:type="paragraph" w:styleId="Header">
    <w:name w:val="header"/>
    <w:basedOn w:val="Normal"/>
    <w:link w:val="HeaderChar"/>
    <w:uiPriority w:val="99"/>
    <w:semiHidden/>
    <w:unhideWhenUsed/>
    <w:rsid w:val="00A82D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2D63"/>
    <w:rPr>
      <w:lang w:val="id-ID"/>
    </w:rPr>
  </w:style>
  <w:style w:type="paragraph" w:styleId="Footer">
    <w:name w:val="footer"/>
    <w:basedOn w:val="Normal"/>
    <w:link w:val="FooterChar"/>
    <w:uiPriority w:val="99"/>
    <w:unhideWhenUsed/>
    <w:rsid w:val="00A82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D63"/>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5</cp:revision>
  <dcterms:created xsi:type="dcterms:W3CDTF">2020-09-25T01:32:00Z</dcterms:created>
  <dcterms:modified xsi:type="dcterms:W3CDTF">2020-10-05T02:21:00Z</dcterms:modified>
</cp:coreProperties>
</file>